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FF3261" w:rsidRPr="006A154B" w:rsidTr="008B70F2">
        <w:tc>
          <w:tcPr>
            <w:tcW w:w="3260" w:type="dxa"/>
            <w:hideMark/>
          </w:tcPr>
          <w:p w:rsidR="00FF3261" w:rsidRPr="006A154B" w:rsidRDefault="00FF3261" w:rsidP="008B70F2">
            <w:pPr>
              <w:spacing w:line="276" w:lineRule="auto"/>
              <w:ind w:left="-108" w:right="-108"/>
              <w:jc w:val="center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 xml:space="preserve">EMENDA Nº  </w:t>
            </w:r>
          </w:p>
        </w:tc>
        <w:tc>
          <w:tcPr>
            <w:tcW w:w="2693" w:type="dxa"/>
            <w:hideMark/>
          </w:tcPr>
          <w:p w:rsidR="00FF3261" w:rsidRPr="006A154B" w:rsidRDefault="00E87F52" w:rsidP="008B70F2">
            <w:pPr>
              <w:spacing w:line="276" w:lineRule="auto"/>
              <w:ind w:left="-108"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  <w:bookmarkStart w:id="0" w:name="_GoBack"/>
            <w:bookmarkEnd w:id="0"/>
          </w:p>
        </w:tc>
      </w:tr>
    </w:tbl>
    <w:p w:rsidR="00FF3261" w:rsidRPr="006A154B" w:rsidRDefault="00FF3261" w:rsidP="00FF3261">
      <w:pPr>
        <w:ind w:left="567" w:right="-518"/>
        <w:jc w:val="center"/>
        <w:rPr>
          <w:rFonts w:ascii="Arial" w:hAnsi="Arial" w:cs="Arial"/>
          <w:sz w:val="28"/>
          <w:szCs w:val="28"/>
        </w:rPr>
      </w:pPr>
    </w:p>
    <w:p w:rsidR="00FF3261" w:rsidRPr="006A154B" w:rsidRDefault="00FF3261" w:rsidP="00FF3261">
      <w:pPr>
        <w:ind w:left="567" w:right="-51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Ao Anexo VI-A – Demonstrativo de Programas e ações por órgão e unidade - físico e financeiro</w:t>
      </w:r>
    </w:p>
    <w:p w:rsidR="00FF3261" w:rsidRPr="006A154B" w:rsidRDefault="00FF3261" w:rsidP="00FF3261">
      <w:pPr>
        <w:ind w:left="567" w:right="-518"/>
        <w:jc w:val="center"/>
        <w:rPr>
          <w:rFonts w:ascii="Arial" w:hAnsi="Arial" w:cs="Arial"/>
          <w:sz w:val="28"/>
          <w:szCs w:val="28"/>
        </w:rPr>
      </w:pPr>
    </w:p>
    <w:tbl>
      <w:tblPr>
        <w:tblW w:w="7513" w:type="dxa"/>
        <w:tblInd w:w="817" w:type="dxa"/>
        <w:tblLook w:val="01E0" w:firstRow="1" w:lastRow="1" w:firstColumn="1" w:lastColumn="1" w:noHBand="0" w:noVBand="0"/>
      </w:tblPr>
      <w:tblGrid>
        <w:gridCol w:w="4678"/>
        <w:gridCol w:w="2126"/>
        <w:gridCol w:w="709"/>
      </w:tblGrid>
      <w:tr w:rsidR="00FF3261" w:rsidRPr="006A154B" w:rsidTr="008B70F2">
        <w:tc>
          <w:tcPr>
            <w:tcW w:w="4678" w:type="dxa"/>
            <w:hideMark/>
          </w:tcPr>
          <w:p w:rsidR="00FF3261" w:rsidRPr="006A154B" w:rsidRDefault="00FF3261" w:rsidP="008B70F2">
            <w:pPr>
              <w:spacing w:line="276" w:lineRule="auto"/>
              <w:ind w:left="-108" w:right="-108"/>
              <w:jc w:val="center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 xml:space="preserve">PROJETO DE LEI Nº  </w:t>
            </w:r>
          </w:p>
        </w:tc>
        <w:tc>
          <w:tcPr>
            <w:tcW w:w="2126" w:type="dxa"/>
            <w:hideMark/>
          </w:tcPr>
          <w:p w:rsidR="00FF3261" w:rsidRPr="006A154B" w:rsidRDefault="00FF3261" w:rsidP="008B70F2">
            <w:pPr>
              <w:spacing w:line="276" w:lineRule="auto"/>
              <w:ind w:left="-58" w:right="-108"/>
              <w:jc w:val="center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>235</w:t>
            </w:r>
          </w:p>
        </w:tc>
        <w:tc>
          <w:tcPr>
            <w:tcW w:w="709" w:type="dxa"/>
          </w:tcPr>
          <w:p w:rsidR="00FF3261" w:rsidRPr="006A154B" w:rsidRDefault="00FF3261" w:rsidP="008B70F2">
            <w:pPr>
              <w:spacing w:line="276" w:lineRule="auto"/>
              <w:ind w:right="-249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>/17.</w:t>
            </w:r>
          </w:p>
          <w:p w:rsidR="00FF3261" w:rsidRPr="006A154B" w:rsidRDefault="00FF3261" w:rsidP="008B70F2">
            <w:pPr>
              <w:spacing w:line="276" w:lineRule="auto"/>
              <w:ind w:right="-249"/>
              <w:rPr>
                <w:b/>
                <w:bCs/>
                <w:sz w:val="28"/>
                <w:szCs w:val="28"/>
              </w:rPr>
            </w:pPr>
          </w:p>
        </w:tc>
      </w:tr>
    </w:tbl>
    <w:p w:rsidR="00FF3261" w:rsidRDefault="00FF3261" w:rsidP="00FF3261">
      <w:pPr>
        <w:ind w:left="426" w:right="-234"/>
        <w:jc w:val="center"/>
        <w:rPr>
          <w:b/>
          <w:sz w:val="32"/>
        </w:rPr>
      </w:pPr>
    </w:p>
    <w:p w:rsidR="00FF3261" w:rsidRPr="008B7C8B" w:rsidRDefault="00FF3261" w:rsidP="00FF3261">
      <w:pPr>
        <w:ind w:left="426" w:right="-234"/>
        <w:jc w:val="both"/>
        <w:rPr>
          <w:b/>
        </w:rPr>
      </w:pPr>
      <w:r w:rsidRPr="008B7C8B">
        <w:rPr>
          <w:b/>
        </w:rPr>
        <w:t>Remaneja Dotação</w:t>
      </w:r>
    </w:p>
    <w:p w:rsidR="00FF3261" w:rsidRPr="008B7C8B" w:rsidRDefault="00FF3261" w:rsidP="00FF3261">
      <w:pPr>
        <w:ind w:left="426" w:right="-234"/>
        <w:jc w:val="both"/>
        <w:rPr>
          <w:b/>
        </w:rPr>
      </w:pPr>
      <w:r>
        <w:rPr>
          <w:b/>
        </w:rPr>
        <w:t>Reserva de Contingência</w:t>
      </w:r>
    </w:p>
    <w:p w:rsidR="00FF3261" w:rsidRPr="008B7C8B" w:rsidRDefault="00FF3261" w:rsidP="00FF3261">
      <w:pPr>
        <w:ind w:left="426" w:right="-234"/>
        <w:jc w:val="both"/>
        <w:rPr>
          <w:b/>
        </w:rPr>
      </w:pPr>
      <w:r w:rsidRPr="008B7C8B">
        <w:rPr>
          <w:b/>
        </w:rPr>
        <w:t xml:space="preserve">Anula: R$ </w:t>
      </w:r>
      <w:r>
        <w:rPr>
          <w:b/>
        </w:rPr>
        <w:t>100.000,00</w:t>
      </w:r>
    </w:p>
    <w:p w:rsidR="00FF3261" w:rsidRDefault="00FF3261" w:rsidP="00FF3261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49" w:type="dxa"/>
        <w:tblInd w:w="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8719"/>
      </w:tblGrid>
      <w:tr w:rsidR="00FF3261" w:rsidTr="008B70F2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F3261" w:rsidRDefault="00FF3261" w:rsidP="008B70F2">
            <w:pPr>
              <w:spacing w:line="276" w:lineRule="auto"/>
              <w:rPr>
                <w:sz w:val="24"/>
                <w:szCs w:val="24"/>
              </w:rPr>
            </w:pPr>
            <w:r>
              <w:t>ÓRGÃO                                             - 02 - PODER EXECUTIVO</w:t>
            </w:r>
          </w:p>
        </w:tc>
      </w:tr>
      <w:tr w:rsidR="00FF3261" w:rsidTr="008B70F2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F3261" w:rsidRDefault="00FF3261" w:rsidP="008B70F2">
            <w:pPr>
              <w:spacing w:line="276" w:lineRule="auto"/>
              <w:rPr>
                <w:sz w:val="24"/>
                <w:szCs w:val="24"/>
              </w:rPr>
            </w:pPr>
            <w:r>
              <w:t xml:space="preserve">UNIDADE ORÇAMENTÁRIA        - 05 - SECRETARIA MUNICIPAL DE PLANEJAMENTO E PARTICIPAÇÃO POPULAR </w:t>
            </w:r>
          </w:p>
        </w:tc>
      </w:tr>
      <w:tr w:rsidR="00FF3261" w:rsidTr="008B70F2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F3261" w:rsidRPr="00087EEA" w:rsidRDefault="00FF3261" w:rsidP="008B70F2">
            <w:pPr>
              <w:spacing w:line="276" w:lineRule="auto"/>
            </w:pPr>
            <w:r w:rsidRPr="00087EEA">
              <w:t>UNIDADE EXECUTORA</w:t>
            </w:r>
            <w:r>
              <w:t xml:space="preserve">                -01 – COORDENADORIA EXECUTIVA DE PLANEJAMENTO E PARTICIPAÇÃO POPULAR </w:t>
            </w:r>
          </w:p>
        </w:tc>
      </w:tr>
      <w:tr w:rsidR="00FF3261" w:rsidTr="008B70F2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F3261" w:rsidRPr="003C13C7" w:rsidRDefault="00FF3261" w:rsidP="008B70F2">
            <w:pPr>
              <w:spacing w:line="276" w:lineRule="auto"/>
            </w:pPr>
            <w:r w:rsidRPr="003C13C7">
              <w:t xml:space="preserve">PROGRAMA                          </w:t>
            </w:r>
            <w:r>
              <w:t xml:space="preserve">           -</w:t>
            </w:r>
            <w:r w:rsidRPr="003C13C7">
              <w:t xml:space="preserve"> </w:t>
            </w:r>
            <w:r>
              <w:t>9999 – RESERVA DE CONTINGÊNCIA</w:t>
            </w:r>
          </w:p>
        </w:tc>
      </w:tr>
      <w:tr w:rsidR="00FF3261" w:rsidTr="008B70F2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F3261" w:rsidRPr="003C13C7" w:rsidRDefault="00FF3261" w:rsidP="008B70F2">
            <w:pPr>
              <w:autoSpaceDE/>
              <w:autoSpaceDN/>
              <w:spacing w:after="200" w:line="276" w:lineRule="auto"/>
            </w:pPr>
          </w:p>
        </w:tc>
      </w:tr>
      <w:tr w:rsidR="00FF3261" w:rsidTr="008B70F2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F3261" w:rsidRPr="000C004E" w:rsidRDefault="00FF3261" w:rsidP="008B70F2">
            <w:pPr>
              <w:autoSpaceDE/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t xml:space="preserve">CATEGORIA ECONÔMICA:           </w:t>
            </w:r>
          </w:p>
        </w:tc>
      </w:tr>
      <w:tr w:rsidR="00FF3261" w:rsidTr="008B70F2">
        <w:trPr>
          <w:trHeight w:val="255"/>
        </w:trPr>
        <w:tc>
          <w:tcPr>
            <w:tcW w:w="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F3261" w:rsidRDefault="00FF3261" w:rsidP="008B70F2">
            <w:pPr>
              <w:spacing w:line="276" w:lineRule="auto"/>
            </w:pPr>
          </w:p>
        </w:tc>
        <w:tc>
          <w:tcPr>
            <w:tcW w:w="8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261" w:rsidRDefault="00FF3261" w:rsidP="008B70F2">
            <w:pPr>
              <w:autoSpaceDE/>
              <w:autoSpaceDN/>
              <w:spacing w:line="276" w:lineRule="auto"/>
            </w:pPr>
            <w:r>
              <w:t>9.9.99 – RESERVA DE CONTINGÊNCIA</w:t>
            </w:r>
          </w:p>
        </w:tc>
      </w:tr>
      <w:tr w:rsidR="00FF3261" w:rsidRPr="00087EEA" w:rsidTr="008B70F2">
        <w:trPr>
          <w:trHeight w:val="255"/>
        </w:trPr>
        <w:tc>
          <w:tcPr>
            <w:tcW w:w="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261" w:rsidRPr="00087EEA" w:rsidRDefault="00FF3261" w:rsidP="008B70F2">
            <w:pPr>
              <w:spacing w:line="276" w:lineRule="auto"/>
            </w:pPr>
            <w:r w:rsidRPr="000C004E">
              <w:rPr>
                <w:rStyle w:val="Forte"/>
              </w:rPr>
              <w:t> </w:t>
            </w:r>
          </w:p>
        </w:tc>
        <w:tc>
          <w:tcPr>
            <w:tcW w:w="8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261" w:rsidRPr="00087EEA" w:rsidRDefault="00FF3261" w:rsidP="008B70F2">
            <w:pPr>
              <w:spacing w:line="276" w:lineRule="auto"/>
            </w:pPr>
            <w:r w:rsidRPr="00087EEA">
              <w:t>9.9.99.99 – RESERVA DE CONTINGÊNCIA</w:t>
            </w:r>
          </w:p>
        </w:tc>
      </w:tr>
    </w:tbl>
    <w:p w:rsidR="00FF3261" w:rsidRPr="00087EEA" w:rsidRDefault="00FF3261" w:rsidP="00FF3261">
      <w:pPr>
        <w:ind w:left="426" w:right="-234"/>
        <w:jc w:val="both"/>
        <w:rPr>
          <w:rFonts w:ascii="Arial" w:hAnsi="Arial" w:cs="Arial"/>
          <w:b/>
        </w:rPr>
      </w:pPr>
    </w:p>
    <w:p w:rsidR="00FF3261" w:rsidRPr="00590EC9" w:rsidRDefault="00FF3261" w:rsidP="00FF3261">
      <w:pPr>
        <w:ind w:left="426" w:right="-234"/>
        <w:jc w:val="both"/>
        <w:rPr>
          <w:rFonts w:ascii="Arial" w:hAnsi="Arial" w:cs="Arial"/>
          <w:b/>
        </w:rPr>
      </w:pPr>
      <w:r w:rsidRPr="00590EC9">
        <w:rPr>
          <w:rFonts w:ascii="Arial" w:hAnsi="Arial" w:cs="Arial"/>
          <w:b/>
        </w:rPr>
        <w:t>Credita Dotação</w:t>
      </w:r>
    </w:p>
    <w:p w:rsidR="00FF3261" w:rsidRPr="00590EC9" w:rsidRDefault="00FF3261" w:rsidP="00FF3261">
      <w:pPr>
        <w:ind w:left="426" w:right="-234"/>
        <w:jc w:val="both"/>
        <w:rPr>
          <w:rFonts w:ascii="Arial" w:hAnsi="Arial" w:cs="Arial"/>
        </w:rPr>
      </w:pPr>
      <w:r w:rsidRPr="00590EC9">
        <w:rPr>
          <w:rFonts w:ascii="Arial" w:hAnsi="Arial" w:cs="Arial"/>
        </w:rPr>
        <w:t>Secretaria Munici</w:t>
      </w:r>
      <w:r>
        <w:rPr>
          <w:rFonts w:ascii="Arial" w:hAnsi="Arial" w:cs="Arial"/>
        </w:rPr>
        <w:t>pal de Saúde</w:t>
      </w:r>
    </w:p>
    <w:p w:rsidR="00FF3261" w:rsidRPr="00590EC9" w:rsidRDefault="00FF3261" w:rsidP="00FF3261">
      <w:pPr>
        <w:ind w:left="426" w:right="-234"/>
        <w:jc w:val="both"/>
        <w:rPr>
          <w:rFonts w:ascii="Arial" w:hAnsi="Arial" w:cs="Arial"/>
        </w:rPr>
      </w:pPr>
      <w:r w:rsidRPr="00590EC9">
        <w:rPr>
          <w:rFonts w:ascii="Arial" w:hAnsi="Arial" w:cs="Arial"/>
        </w:rPr>
        <w:lastRenderedPageBreak/>
        <w:t xml:space="preserve">Credita: R$ </w:t>
      </w:r>
      <w:r>
        <w:rPr>
          <w:rFonts w:ascii="Arial" w:hAnsi="Arial" w:cs="Arial"/>
        </w:rPr>
        <w:t>10</w:t>
      </w:r>
      <w:r w:rsidRPr="00590EC9">
        <w:rPr>
          <w:rFonts w:ascii="Arial" w:hAnsi="Arial" w:cs="Arial"/>
        </w:rPr>
        <w:t>0.000,00</w:t>
      </w:r>
    </w:p>
    <w:p w:rsidR="00FF3261" w:rsidRDefault="00FF3261" w:rsidP="00FF3261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p w:rsidR="00FF3261" w:rsidRDefault="00FF3261" w:rsidP="00FF3261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49" w:type="dxa"/>
        <w:tblInd w:w="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8729"/>
      </w:tblGrid>
      <w:tr w:rsidR="00FF3261" w:rsidTr="008B70F2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F3261" w:rsidRDefault="00FF3261" w:rsidP="008B70F2">
            <w:pPr>
              <w:spacing w:line="276" w:lineRule="auto"/>
              <w:rPr>
                <w:sz w:val="24"/>
                <w:szCs w:val="24"/>
              </w:rPr>
            </w:pPr>
            <w:r>
              <w:t>ÓRGÃO                                             - 02 –PODER EXECUTIVO</w:t>
            </w:r>
          </w:p>
        </w:tc>
      </w:tr>
      <w:tr w:rsidR="00FF3261" w:rsidTr="008B70F2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F3261" w:rsidRDefault="00FF3261" w:rsidP="008B70F2">
            <w:pPr>
              <w:spacing w:line="276" w:lineRule="auto"/>
              <w:rPr>
                <w:sz w:val="24"/>
                <w:szCs w:val="24"/>
              </w:rPr>
            </w:pPr>
            <w:r>
              <w:t>UNIDADE ORÇAMENTÁRIA        - 09 – SECRETARIA MUNICIPAL SAÚDE</w:t>
            </w:r>
          </w:p>
        </w:tc>
      </w:tr>
      <w:tr w:rsidR="00FF3261" w:rsidTr="008B70F2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F3261" w:rsidRPr="00087EEA" w:rsidRDefault="00FF3261" w:rsidP="00FF3261">
            <w:pPr>
              <w:spacing w:line="276" w:lineRule="auto"/>
            </w:pPr>
            <w:r w:rsidRPr="00087EEA">
              <w:t>UNIDADE EXECUTORA</w:t>
            </w:r>
            <w:r>
              <w:t xml:space="preserve">                -0</w:t>
            </w:r>
            <w:r w:rsidR="007C0E08">
              <w:t>2</w:t>
            </w:r>
            <w:r>
              <w:t xml:space="preserve"> – </w:t>
            </w:r>
            <w:proofErr w:type="gramStart"/>
            <w:r>
              <w:t>COORDENAÇÃO  DE</w:t>
            </w:r>
            <w:proofErr w:type="gramEnd"/>
            <w:r>
              <w:t xml:space="preserve"> PROTEÇÃO ANIMAL</w:t>
            </w:r>
          </w:p>
        </w:tc>
      </w:tr>
      <w:tr w:rsidR="00FF3261" w:rsidTr="008B70F2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F3261" w:rsidRPr="003C13C7" w:rsidRDefault="00FF3261" w:rsidP="00FF3261">
            <w:pPr>
              <w:spacing w:line="276" w:lineRule="auto"/>
            </w:pPr>
            <w:r w:rsidRPr="003C13C7">
              <w:t xml:space="preserve">PROGRAMA                          </w:t>
            </w:r>
            <w:r>
              <w:t xml:space="preserve">           </w:t>
            </w:r>
            <w:r w:rsidR="007C0E08">
              <w:t>083 – COORDENADORIA DE PROTEÇÃO ANIMAL</w:t>
            </w:r>
          </w:p>
        </w:tc>
      </w:tr>
      <w:tr w:rsidR="00FF3261" w:rsidTr="008B70F2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F3261" w:rsidRPr="003C13C7" w:rsidRDefault="00FF3261" w:rsidP="008B70F2">
            <w:pPr>
              <w:autoSpaceDE/>
              <w:autoSpaceDN/>
              <w:spacing w:after="200" w:line="276" w:lineRule="auto"/>
            </w:pPr>
          </w:p>
        </w:tc>
      </w:tr>
      <w:tr w:rsidR="00FF3261" w:rsidTr="008B70F2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F3261" w:rsidRPr="00087EEA" w:rsidRDefault="00FF3261" w:rsidP="008B70F2">
            <w:pPr>
              <w:autoSpaceDE/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t xml:space="preserve">CATEGORIA ECONÔMICA:    </w:t>
            </w:r>
          </w:p>
        </w:tc>
      </w:tr>
      <w:tr w:rsidR="00FF3261" w:rsidTr="008B70F2">
        <w:trPr>
          <w:trHeight w:val="255"/>
        </w:trPr>
        <w:tc>
          <w:tcPr>
            <w:tcW w:w="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3261" w:rsidRDefault="00FF3261" w:rsidP="008B70F2">
            <w:pPr>
              <w:spacing w:line="276" w:lineRule="auto"/>
            </w:pPr>
          </w:p>
        </w:tc>
        <w:tc>
          <w:tcPr>
            <w:tcW w:w="8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3261" w:rsidRDefault="00FF3261" w:rsidP="008B70F2">
            <w:pPr>
              <w:autoSpaceDE/>
              <w:autoSpaceDN/>
              <w:spacing w:line="276" w:lineRule="auto"/>
            </w:pPr>
            <w:r>
              <w:t>2179 – MANUTENÇÃO DAS ATIVIDADES/AÇÕES/SERVIÇOS DA PROTEÇÃO ANIMAL</w:t>
            </w:r>
          </w:p>
        </w:tc>
      </w:tr>
    </w:tbl>
    <w:p w:rsidR="00FF3261" w:rsidRDefault="00FF3261" w:rsidP="00FF3261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p w:rsidR="00FF3261" w:rsidRDefault="00FF3261" w:rsidP="00FF3261">
      <w:pPr>
        <w:ind w:left="567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55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6662"/>
      </w:tblGrid>
      <w:tr w:rsidR="00FF3261" w:rsidTr="008B70F2">
        <w:tc>
          <w:tcPr>
            <w:tcW w:w="2093" w:type="dxa"/>
            <w:hideMark/>
          </w:tcPr>
          <w:p w:rsidR="00FF3261" w:rsidRPr="00577AD5" w:rsidRDefault="00FF3261" w:rsidP="008B70F2">
            <w:pPr>
              <w:spacing w:line="276" w:lineRule="auto"/>
              <w:ind w:right="-23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AD5">
              <w:rPr>
                <w:rFonts w:ascii="Arial" w:hAnsi="Arial" w:cs="Arial"/>
                <w:sz w:val="22"/>
                <w:szCs w:val="22"/>
              </w:rPr>
              <w:t>Referente:</w:t>
            </w:r>
          </w:p>
        </w:tc>
        <w:tc>
          <w:tcPr>
            <w:tcW w:w="6662" w:type="dxa"/>
            <w:hideMark/>
          </w:tcPr>
          <w:p w:rsidR="00FF3261" w:rsidRPr="00577AD5" w:rsidRDefault="007C0E08" w:rsidP="008B70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Castração de Animais (cães e gatos)</w:t>
            </w:r>
          </w:p>
        </w:tc>
      </w:tr>
    </w:tbl>
    <w:p w:rsidR="00FF3261" w:rsidRDefault="00FF3261" w:rsidP="00FF3261">
      <w:pPr>
        <w:ind w:left="567" w:right="-234"/>
        <w:jc w:val="both"/>
        <w:rPr>
          <w:rFonts w:ascii="Arial" w:hAnsi="Arial" w:cs="Arial"/>
          <w:sz w:val="24"/>
          <w:szCs w:val="24"/>
        </w:rPr>
      </w:pPr>
    </w:p>
    <w:p w:rsidR="00FF3261" w:rsidRDefault="00FF3261" w:rsidP="00FF3261">
      <w:pPr>
        <w:pStyle w:val="Textoembloco"/>
        <w:ind w:left="0"/>
      </w:pPr>
      <w:r>
        <w:tab/>
      </w:r>
      <w:r>
        <w:tab/>
        <w:t xml:space="preserve"> </w:t>
      </w:r>
    </w:p>
    <w:p w:rsidR="00FF3261" w:rsidRDefault="00FF3261" w:rsidP="00FF3261">
      <w:pPr>
        <w:ind w:left="567" w:right="-567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Sala de sessões Plínio de Carvalho, 14 de setembro de 2017.</w:t>
      </w:r>
    </w:p>
    <w:p w:rsidR="00FF3261" w:rsidRDefault="00FF3261" w:rsidP="00FF3261">
      <w:pPr>
        <w:ind w:left="567" w:right="-56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</w:p>
    <w:p w:rsidR="00FF3261" w:rsidRDefault="00FF3261" w:rsidP="00FF3261">
      <w:pPr>
        <w:ind w:left="567" w:right="-567"/>
        <w:rPr>
          <w:rFonts w:ascii="Arial" w:hAnsi="Arial"/>
          <w:sz w:val="24"/>
        </w:rPr>
      </w:pPr>
    </w:p>
    <w:p w:rsidR="00FF3261" w:rsidRDefault="00FF3261" w:rsidP="00FF3261">
      <w:pPr>
        <w:ind w:left="426" w:right="-567"/>
        <w:jc w:val="center"/>
        <w:rPr>
          <w:rFonts w:ascii="Arial" w:hAnsi="Arial"/>
          <w:sz w:val="24"/>
        </w:rPr>
      </w:pPr>
    </w:p>
    <w:p w:rsidR="00FF3261" w:rsidRDefault="00FF3261" w:rsidP="00FF3261">
      <w:pPr>
        <w:ind w:left="426" w:right="-56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Zé Luiz</w:t>
      </w:r>
    </w:p>
    <w:p w:rsidR="00FF3261" w:rsidRDefault="00FF3261" w:rsidP="00FF3261">
      <w:pPr>
        <w:ind w:left="426" w:right="-567"/>
        <w:jc w:val="center"/>
        <w:rPr>
          <w:b/>
          <w:bCs/>
          <w:sz w:val="16"/>
          <w:szCs w:val="16"/>
        </w:rPr>
      </w:pPr>
      <w:r>
        <w:rPr>
          <w:rFonts w:ascii="Arial" w:hAnsi="Arial"/>
          <w:b/>
          <w:sz w:val="24"/>
        </w:rPr>
        <w:t>Vereador</w:t>
      </w:r>
    </w:p>
    <w:p w:rsidR="00FF3261" w:rsidRDefault="00FF3261" w:rsidP="00FF3261">
      <w:pPr>
        <w:ind w:left="426" w:right="-567"/>
        <w:jc w:val="center"/>
        <w:rPr>
          <w:b/>
          <w:bCs/>
          <w:sz w:val="16"/>
          <w:szCs w:val="16"/>
        </w:rPr>
      </w:pPr>
    </w:p>
    <w:p w:rsidR="00FF3261" w:rsidRDefault="00FF3261" w:rsidP="00A11DAB">
      <w:pPr>
        <w:ind w:left="426" w:right="-567"/>
        <w:jc w:val="center"/>
        <w:rPr>
          <w:b/>
          <w:bCs/>
          <w:sz w:val="16"/>
          <w:szCs w:val="16"/>
        </w:rPr>
      </w:pPr>
    </w:p>
    <w:sectPr w:rsidR="00FF3261" w:rsidSect="00FB1D93">
      <w:pgSz w:w="11907" w:h="16840" w:code="9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1C2F8D"/>
    <w:multiLevelType w:val="hybridMultilevel"/>
    <w:tmpl w:val="4D46F2F0"/>
    <w:lvl w:ilvl="0" w:tplc="681C9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2E52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08CB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2EFC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DAE6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D69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04B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00B2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A601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D93"/>
    <w:rsid w:val="00012F1D"/>
    <w:rsid w:val="00073B67"/>
    <w:rsid w:val="00087EEA"/>
    <w:rsid w:val="000C004E"/>
    <w:rsid w:val="000E5D62"/>
    <w:rsid w:val="00103E6F"/>
    <w:rsid w:val="00137ADB"/>
    <w:rsid w:val="00155BF7"/>
    <w:rsid w:val="00165FB7"/>
    <w:rsid w:val="00196A63"/>
    <w:rsid w:val="001C2BE7"/>
    <w:rsid w:val="001E5686"/>
    <w:rsid w:val="001E61D6"/>
    <w:rsid w:val="001F49A5"/>
    <w:rsid w:val="003C13C7"/>
    <w:rsid w:val="00432CE9"/>
    <w:rsid w:val="004947DA"/>
    <w:rsid w:val="004A4711"/>
    <w:rsid w:val="004D47AD"/>
    <w:rsid w:val="005112DC"/>
    <w:rsid w:val="00577AD5"/>
    <w:rsid w:val="00586B70"/>
    <w:rsid w:val="00590EC9"/>
    <w:rsid w:val="005B1778"/>
    <w:rsid w:val="005F3509"/>
    <w:rsid w:val="00643092"/>
    <w:rsid w:val="0067347C"/>
    <w:rsid w:val="006A154B"/>
    <w:rsid w:val="006B7ED8"/>
    <w:rsid w:val="006C73E7"/>
    <w:rsid w:val="007B1DFC"/>
    <w:rsid w:val="007B6C30"/>
    <w:rsid w:val="007C0E08"/>
    <w:rsid w:val="007E61C4"/>
    <w:rsid w:val="007F1DFC"/>
    <w:rsid w:val="00866316"/>
    <w:rsid w:val="00872818"/>
    <w:rsid w:val="008B70F2"/>
    <w:rsid w:val="008B7C8B"/>
    <w:rsid w:val="00922836"/>
    <w:rsid w:val="009E598A"/>
    <w:rsid w:val="009F1C9C"/>
    <w:rsid w:val="00A11DAB"/>
    <w:rsid w:val="00A1358D"/>
    <w:rsid w:val="00A31A1F"/>
    <w:rsid w:val="00A60EAA"/>
    <w:rsid w:val="00A92F24"/>
    <w:rsid w:val="00B02CB2"/>
    <w:rsid w:val="00B340DF"/>
    <w:rsid w:val="00B50562"/>
    <w:rsid w:val="00B61F48"/>
    <w:rsid w:val="00C12765"/>
    <w:rsid w:val="00C16447"/>
    <w:rsid w:val="00C87B78"/>
    <w:rsid w:val="00CF6F57"/>
    <w:rsid w:val="00DC4F49"/>
    <w:rsid w:val="00DD6741"/>
    <w:rsid w:val="00E118A7"/>
    <w:rsid w:val="00E252EC"/>
    <w:rsid w:val="00E35EB4"/>
    <w:rsid w:val="00E63724"/>
    <w:rsid w:val="00E87F52"/>
    <w:rsid w:val="00EB7950"/>
    <w:rsid w:val="00EC0C67"/>
    <w:rsid w:val="00F13A89"/>
    <w:rsid w:val="00F24CC6"/>
    <w:rsid w:val="00F551B1"/>
    <w:rsid w:val="00F658FF"/>
    <w:rsid w:val="00F93B15"/>
    <w:rsid w:val="00FB1D93"/>
    <w:rsid w:val="00FD409C"/>
    <w:rsid w:val="00FF3261"/>
    <w:rsid w:val="00FF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BB1E676-BC71-42A9-8489-753AFC154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lock Text" w:semiHidden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FB1D93"/>
    <w:pPr>
      <w:keepNext/>
      <w:autoSpaceDE/>
      <w:autoSpaceDN/>
      <w:ind w:left="567" w:right="-376"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rsid w:val="00FB1D93"/>
    <w:pPr>
      <w:keepNext/>
      <w:autoSpaceDE/>
      <w:autoSpaceDN/>
      <w:jc w:val="center"/>
      <w:outlineLvl w:val="8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semiHidden/>
    <w:locked/>
    <w:rPr>
      <w:rFonts w:asciiTheme="majorHAnsi" w:eastAsiaTheme="majorEastAsia" w:hAnsiTheme="majorHAnsi" w:cs="Times New Roman"/>
    </w:rPr>
  </w:style>
  <w:style w:type="paragraph" w:styleId="Textoembloco">
    <w:name w:val="Block Text"/>
    <w:basedOn w:val="Normal"/>
    <w:uiPriority w:val="99"/>
    <w:rsid w:val="00FB1D93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EB7950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C12765"/>
    <w:rPr>
      <w:rFonts w:ascii="Times New Roman" w:hAnsi="Times New Roman" w:cs="Times New Roman"/>
      <w:b/>
      <w:bCs/>
    </w:rPr>
  </w:style>
  <w:style w:type="paragraph" w:styleId="Textodebalo">
    <w:name w:val="Balloon Text"/>
    <w:basedOn w:val="Normal"/>
    <w:link w:val="TextodebaloChar"/>
    <w:uiPriority w:val="99"/>
    <w:rsid w:val="001E568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1E5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17FBB-B7DB-4B57-9F35-B459C06BA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Daniel L. O. Mattosinho</cp:lastModifiedBy>
  <cp:revision>2</cp:revision>
  <cp:lastPrinted>2017-09-14T20:49:00Z</cp:lastPrinted>
  <dcterms:created xsi:type="dcterms:W3CDTF">2017-09-18T15:48:00Z</dcterms:created>
  <dcterms:modified xsi:type="dcterms:W3CDTF">2017-09-18T15:48:00Z</dcterms:modified>
</cp:coreProperties>
</file>