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C23AEF" w:rsidRDefault="00EC79A0" w:rsidP="00E15B17">
      <w:pPr>
        <w:ind w:firstLine="2835"/>
        <w:jc w:val="both"/>
        <w:rPr>
          <w:rFonts w:ascii="Calibri" w:hAnsi="Calibri" w:cs="Arial"/>
          <w:sz w:val="22"/>
          <w:szCs w:val="22"/>
        </w:rPr>
      </w:pPr>
    </w:p>
    <w:p w:rsidR="00EC79A0" w:rsidRPr="00C23AEF" w:rsidRDefault="001055B5" w:rsidP="00E15B17">
      <w:pPr>
        <w:ind w:left="5103"/>
        <w:jc w:val="both"/>
        <w:rPr>
          <w:rFonts w:ascii="Calibri" w:hAnsi="Calibri" w:cs="Arial"/>
          <w:sz w:val="22"/>
          <w:szCs w:val="22"/>
        </w:rPr>
      </w:pPr>
      <w:r w:rsidRPr="00C23AEF">
        <w:rPr>
          <w:rFonts w:ascii="Calibri" w:hAnsi="Calibri" w:cs="Arial"/>
          <w:sz w:val="22"/>
          <w:szCs w:val="22"/>
        </w:rPr>
        <w:t xml:space="preserve">Denomina </w:t>
      </w:r>
      <w:r w:rsidR="00926B74" w:rsidRPr="00926B74">
        <w:rPr>
          <w:rFonts w:ascii="Calibri" w:hAnsi="Calibri" w:cs="Arial"/>
          <w:sz w:val="22"/>
          <w:szCs w:val="22"/>
        </w:rPr>
        <w:t xml:space="preserve">Avenida Guiomar Brandão </w:t>
      </w:r>
      <w:bookmarkStart w:id="0" w:name="_GoBack"/>
      <w:bookmarkEnd w:id="0"/>
      <w:r w:rsidR="00C44FB1" w:rsidRPr="00C23AEF">
        <w:rPr>
          <w:rFonts w:ascii="Calibri" w:hAnsi="Calibri" w:cs="Arial"/>
          <w:sz w:val="22"/>
          <w:szCs w:val="22"/>
        </w:rPr>
        <w:t xml:space="preserve">via </w:t>
      </w:r>
      <w:r w:rsidRPr="00C23AEF">
        <w:rPr>
          <w:rFonts w:ascii="Calibri" w:hAnsi="Calibri" w:cs="Arial"/>
          <w:sz w:val="22"/>
          <w:szCs w:val="22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926B74">
        <w:rPr>
          <w:rFonts w:ascii="Calibri" w:hAnsi="Calibri" w:cs="Arial"/>
          <w:sz w:val="24"/>
          <w:szCs w:val="24"/>
        </w:rPr>
        <w:t xml:space="preserve">Avenida Guiomar Brandão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926B74">
        <w:rPr>
          <w:rFonts w:ascii="Calibri" w:hAnsi="Calibri" w:cs="Arial"/>
          <w:sz w:val="24"/>
          <w:szCs w:val="24"/>
        </w:rPr>
        <w:t>Avenida I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FA29F4">
        <w:rPr>
          <w:rFonts w:ascii="Calibri" w:hAnsi="Calibri" w:cs="Arial"/>
          <w:sz w:val="24"/>
          <w:szCs w:val="24"/>
        </w:rPr>
        <w:t xml:space="preserve">Jardim </w:t>
      </w:r>
      <w:r w:rsidR="002218D8">
        <w:rPr>
          <w:rFonts w:ascii="Calibri" w:hAnsi="Calibri" w:cs="Arial"/>
          <w:sz w:val="24"/>
          <w:szCs w:val="24"/>
        </w:rPr>
        <w:t>Boa Vista I</w:t>
      </w:r>
      <w:r w:rsidR="00162485">
        <w:rPr>
          <w:rFonts w:ascii="Calibri" w:hAnsi="Calibri" w:cs="Arial"/>
          <w:sz w:val="24"/>
          <w:szCs w:val="24"/>
        </w:rPr>
        <w:t>II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926B74">
        <w:rPr>
          <w:rFonts w:ascii="Calibri" w:hAnsi="Calibri" w:cs="Arial"/>
          <w:sz w:val="24"/>
          <w:szCs w:val="24"/>
        </w:rPr>
        <w:t xml:space="preserve">Rua Marilda Aparecida Pascoa Romano </w:t>
      </w:r>
      <w:r w:rsidR="00C44FB1">
        <w:rPr>
          <w:rFonts w:ascii="Calibri" w:hAnsi="Calibri" w:cs="Arial"/>
          <w:sz w:val="24"/>
          <w:szCs w:val="24"/>
        </w:rPr>
        <w:t xml:space="preserve">e término </w:t>
      </w:r>
      <w:r w:rsidR="00926B74">
        <w:rPr>
          <w:rFonts w:ascii="Calibri" w:hAnsi="Calibri" w:cs="Arial"/>
          <w:sz w:val="24"/>
          <w:szCs w:val="24"/>
        </w:rPr>
        <w:t xml:space="preserve">na Rua Maria </w:t>
      </w:r>
      <w:proofErr w:type="spellStart"/>
      <w:r w:rsidR="00926B74">
        <w:rPr>
          <w:rFonts w:ascii="Calibri" w:hAnsi="Calibri" w:cs="Arial"/>
          <w:sz w:val="24"/>
          <w:szCs w:val="24"/>
        </w:rPr>
        <w:t>Apparecida</w:t>
      </w:r>
      <w:proofErr w:type="spellEnd"/>
      <w:r w:rsidR="00926B74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926B74">
        <w:rPr>
          <w:rFonts w:ascii="Calibri" w:hAnsi="Calibri" w:cs="Arial"/>
          <w:sz w:val="24"/>
          <w:szCs w:val="24"/>
        </w:rPr>
        <w:t>Julianetti</w:t>
      </w:r>
      <w:proofErr w:type="spellEnd"/>
      <w:r w:rsidR="00926B74">
        <w:rPr>
          <w:rFonts w:ascii="Calibri" w:hAnsi="Calibri" w:cs="Arial"/>
          <w:sz w:val="24"/>
          <w:szCs w:val="24"/>
        </w:rPr>
        <w:t xml:space="preserve"> Tulio.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F858E2">
        <w:rPr>
          <w:rFonts w:asciiTheme="minorHAnsi" w:hAnsiTheme="minorHAnsi" w:cs="Arial"/>
          <w:sz w:val="24"/>
          <w:szCs w:val="24"/>
        </w:rPr>
        <w:t>0</w:t>
      </w:r>
      <w:r w:rsidR="00FA29F4">
        <w:rPr>
          <w:rFonts w:asciiTheme="minorHAnsi" w:hAnsiTheme="minorHAnsi" w:cs="Arial"/>
          <w:sz w:val="24"/>
          <w:szCs w:val="24"/>
        </w:rPr>
        <w:t>7</w:t>
      </w:r>
      <w:r w:rsidR="00C44FB1">
        <w:rPr>
          <w:rFonts w:asciiTheme="minorHAnsi" w:hAnsiTheme="minorHAnsi" w:cs="Arial"/>
          <w:sz w:val="24"/>
          <w:szCs w:val="24"/>
        </w:rPr>
        <w:t xml:space="preserve"> de </w:t>
      </w:r>
      <w:r w:rsidR="00FA29F4">
        <w:rPr>
          <w:rFonts w:asciiTheme="minorHAnsi" w:hAnsiTheme="minorHAnsi" w:cs="Arial"/>
          <w:sz w:val="24"/>
          <w:szCs w:val="24"/>
        </w:rPr>
        <w:t xml:space="preserve">agosto </w:t>
      </w:r>
      <w:r w:rsidR="00C44FB1">
        <w:rPr>
          <w:rFonts w:asciiTheme="minorHAnsi" w:hAnsiTheme="minorHAnsi" w:cs="Arial"/>
          <w:sz w:val="24"/>
          <w:szCs w:val="24"/>
        </w:rPr>
        <w:t>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2218D8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PAULO LANDIM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Pr="00A42219" w:rsidRDefault="00F858E2" w:rsidP="004933FF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036E32" w:rsidRDefault="00F858E2" w:rsidP="00F858E2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A42219" w:rsidTr="004933FF">
        <w:tc>
          <w:tcPr>
            <w:tcW w:w="5400" w:type="dxa"/>
            <w:shd w:val="clear" w:color="auto" w:fill="auto"/>
          </w:tcPr>
          <w:p w:rsidR="00F858E2" w:rsidRPr="00A42219" w:rsidRDefault="00F858E2" w:rsidP="004933FF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F858E2" w:rsidRPr="00A42219" w:rsidRDefault="00F858E2" w:rsidP="004933FF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F858E2" w:rsidRPr="00A42219" w:rsidRDefault="00F858E2" w:rsidP="004933FF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F858E2" w:rsidRPr="00A42219" w:rsidRDefault="00F858E2" w:rsidP="004933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858E2" w:rsidRPr="009553FF" w:rsidRDefault="00F858E2" w:rsidP="00F858E2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504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993" w:right="1134" w:bottom="851" w:left="1701" w:header="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</w:p>
  <w:p w:rsidR="005049DF" w:rsidRPr="00081583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6D5293" wp14:editId="5405B49B">
          <wp:simplePos x="0" y="0"/>
          <wp:positionH relativeFrom="column">
            <wp:posOffset>-397565</wp:posOffset>
          </wp:positionH>
          <wp:positionV relativeFrom="paragraph">
            <wp:posOffset>-334893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49DF" w:rsidRDefault="005049DF" w:rsidP="005049D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5049DF" w:rsidRDefault="005049DF" w:rsidP="005049DF">
    <w:pPr>
      <w:pStyle w:val="Cabealho"/>
    </w:pPr>
  </w:p>
  <w:p w:rsidR="00A42C9F" w:rsidRPr="005049DF" w:rsidRDefault="00A42C9F" w:rsidP="005049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DF" w:rsidRDefault="005049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62485"/>
    <w:rsid w:val="001E115B"/>
    <w:rsid w:val="00205D30"/>
    <w:rsid w:val="002218D8"/>
    <w:rsid w:val="002A7A40"/>
    <w:rsid w:val="00321D58"/>
    <w:rsid w:val="00324125"/>
    <w:rsid w:val="00364ABF"/>
    <w:rsid w:val="003B2585"/>
    <w:rsid w:val="003C55FF"/>
    <w:rsid w:val="00402DEB"/>
    <w:rsid w:val="0048310E"/>
    <w:rsid w:val="004D1FEB"/>
    <w:rsid w:val="005049DF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26B74"/>
    <w:rsid w:val="009553FF"/>
    <w:rsid w:val="009713C5"/>
    <w:rsid w:val="009801D9"/>
    <w:rsid w:val="0098287D"/>
    <w:rsid w:val="009E1277"/>
    <w:rsid w:val="00A42C9F"/>
    <w:rsid w:val="00A74901"/>
    <w:rsid w:val="00B160D4"/>
    <w:rsid w:val="00B86D3B"/>
    <w:rsid w:val="00BC703E"/>
    <w:rsid w:val="00C23AEF"/>
    <w:rsid w:val="00C44FB1"/>
    <w:rsid w:val="00C72F72"/>
    <w:rsid w:val="00D05ABD"/>
    <w:rsid w:val="00D229E0"/>
    <w:rsid w:val="00E15B17"/>
    <w:rsid w:val="00E5348A"/>
    <w:rsid w:val="00EA0673"/>
    <w:rsid w:val="00EB4196"/>
    <w:rsid w:val="00EC79A0"/>
    <w:rsid w:val="00F858E2"/>
    <w:rsid w:val="00F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2017-08-07T15:33:00Z</dcterms:created>
  <dcterms:modified xsi:type="dcterms:W3CDTF">2017-08-07T15:33:00Z</dcterms:modified>
</cp:coreProperties>
</file>