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CE7" w:rsidRDefault="000E4CE7" w:rsidP="000E4CE7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4CE7" w:rsidRDefault="000E4CE7" w:rsidP="000E4CE7"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0E4CE7" w:rsidRDefault="000E4CE7" w:rsidP="000E4CE7">
                      <w:r>
                        <w:rPr>
                          <w:rFonts w:asciiTheme="minorHAnsi" w:eastAsiaTheme="minorHAnsi" w:hAnsiTheme="minorHAnsi" w:cstheme="minorBidi"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</w:t>
        </w:r>
      </w:smartTag>
      <w:r>
        <w:t xml:space="preserve"> MUNICIPAL DE ARARAQUARA</w:t>
      </w:r>
    </w:p>
    <w:p w:rsidR="000E4CE7" w:rsidRDefault="000E4CE7" w:rsidP="000E4CE7">
      <w:pPr>
        <w:ind w:left="567" w:right="-374"/>
      </w:pPr>
    </w:p>
    <w:p w:rsidR="000E4CE7" w:rsidRDefault="000E4CE7" w:rsidP="000E4CE7">
      <w:pPr>
        <w:ind w:left="567" w:right="-374"/>
      </w:pPr>
    </w:p>
    <w:p w:rsidR="000E4CE7" w:rsidRDefault="000E4CE7" w:rsidP="000E4CE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INDICAÇÃO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NÚMERO</w:t>
        </w:r>
      </w:smartTag>
      <w:r>
        <w:rPr>
          <w:rFonts w:ascii="Arial" w:hAnsi="Arial" w:cs="Arial"/>
          <w:sz w:val="24"/>
          <w:szCs w:val="24"/>
        </w:rPr>
        <w:t xml:space="preserve"> </w:t>
      </w:r>
      <w:r w:rsidR="00740E56">
        <w:rPr>
          <w:rFonts w:ascii="Arial" w:hAnsi="Arial" w:cs="Arial"/>
          <w:b/>
          <w:bCs/>
          <w:sz w:val="32"/>
          <w:szCs w:val="32"/>
        </w:rPr>
        <w:t>1557/</w:t>
      </w:r>
      <w:r>
        <w:rPr>
          <w:rFonts w:ascii="Arial" w:hAnsi="Arial" w:cs="Arial"/>
          <w:b/>
          <w:bCs/>
          <w:sz w:val="32"/>
          <w:szCs w:val="32"/>
        </w:rPr>
        <w:t>17.</w:t>
      </w:r>
    </w:p>
    <w:p w:rsidR="000E4CE7" w:rsidRDefault="000E4CE7" w:rsidP="000E4CE7">
      <w:pPr>
        <w:ind w:left="567" w:right="-374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 1º Secretário EDIO LOPES</w:t>
      </w:r>
    </w:p>
    <w:p w:rsidR="000E4CE7" w:rsidRDefault="000E4CE7" w:rsidP="000E4CE7">
      <w:pPr>
        <w:ind w:left="567" w:right="-374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</w:rPr>
        <w:t>:</w:t>
      </w:r>
    </w:p>
    <w:p w:rsidR="000E4CE7" w:rsidRDefault="000E4CE7" w:rsidP="000E4CE7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0E4CE7" w:rsidRDefault="000E4CE7" w:rsidP="000E4CE7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0E4CE7" w:rsidRDefault="000E4CE7" w:rsidP="000E4CE7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0E4CE7" w:rsidRDefault="000E4CE7" w:rsidP="000E4CE7">
      <w:pPr>
        <w:ind w:left="567" w:right="-374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t>Araraquara, _________________</w:t>
      </w:r>
    </w:p>
    <w:p w:rsidR="000E4CE7" w:rsidRDefault="000E4CE7" w:rsidP="000E4CE7">
      <w:pPr>
        <w:ind w:left="567" w:right="-374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0E4CE7" w:rsidRDefault="000E4CE7" w:rsidP="000E4CE7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0E4CE7" w:rsidRDefault="000E4CE7" w:rsidP="000E4CE7">
      <w:pPr>
        <w:ind w:left="567" w:right="-374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ação de tapa buracos.</w:t>
      </w:r>
      <w:bookmarkEnd w:id="0"/>
    </w:p>
    <w:p w:rsidR="000E4CE7" w:rsidRDefault="000E4CE7" w:rsidP="000E4CE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Convém informar</w:t>
      </w:r>
      <w:r w:rsidR="008E1076">
        <w:rPr>
          <w:rFonts w:ascii="Arial" w:hAnsi="Arial" w:cs="Arial"/>
          <w:sz w:val="24"/>
          <w:szCs w:val="24"/>
        </w:rPr>
        <w:t xml:space="preserve"> que de acordo com os moradores</w:t>
      </w:r>
      <w:r>
        <w:rPr>
          <w:rFonts w:ascii="Arial" w:hAnsi="Arial" w:cs="Arial"/>
          <w:sz w:val="24"/>
          <w:szCs w:val="24"/>
        </w:rPr>
        <w:t xml:space="preserve"> </w:t>
      </w:r>
      <w:r w:rsidR="008E107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 Vila Ferroviária, na Rua Augusto Moreira a partir do Batalhão da Polícia Militar até à Rua Américo Brasiliense, necessário ação Tapa Buracos.</w:t>
      </w:r>
    </w:p>
    <w:p w:rsidR="000E4CE7" w:rsidRDefault="000E4CE7" w:rsidP="000E4CE7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06 de abril de 2017.</w:t>
      </w:r>
    </w:p>
    <w:p w:rsidR="000E4CE7" w:rsidRDefault="000E4CE7" w:rsidP="000E4CE7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/>
        <w:jc w:val="center"/>
        <w:rPr>
          <w:sz w:val="24"/>
          <w:szCs w:val="24"/>
        </w:rPr>
      </w:pPr>
    </w:p>
    <w:p w:rsidR="000E4CE7" w:rsidRDefault="000E4CE7" w:rsidP="000E4CE7">
      <w:pPr>
        <w:ind w:left="567" w:right="-374"/>
        <w:jc w:val="center"/>
        <w:rPr>
          <w:sz w:val="24"/>
          <w:szCs w:val="24"/>
        </w:rPr>
      </w:pPr>
    </w:p>
    <w:p w:rsidR="000E4CE7" w:rsidRDefault="000E4CE7" w:rsidP="000E4CE7">
      <w:pPr>
        <w:ind w:left="567" w:right="-374"/>
        <w:jc w:val="center"/>
        <w:rPr>
          <w:sz w:val="24"/>
          <w:szCs w:val="24"/>
        </w:rPr>
      </w:pPr>
    </w:p>
    <w:p w:rsidR="000E4CE7" w:rsidRDefault="000E4CE7" w:rsidP="000E4CE7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0E4CE7" w:rsidRDefault="000E4CE7" w:rsidP="000E4CE7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 e 1º Secretário</w:t>
      </w:r>
    </w:p>
    <w:p w:rsidR="000E4CE7" w:rsidRDefault="000E4CE7" w:rsidP="000E4CE7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0E4CE7" w:rsidRDefault="000E4CE7" w:rsidP="000E4CE7">
      <w:pPr>
        <w:ind w:left="567" w:right="-374"/>
        <w:rPr>
          <w:sz w:val="24"/>
          <w:szCs w:val="24"/>
        </w:rPr>
      </w:pPr>
    </w:p>
    <w:p w:rsidR="000E4CE7" w:rsidRDefault="000E4CE7" w:rsidP="000E4CE7">
      <w:pPr>
        <w:ind w:left="567" w:right="-374"/>
        <w:rPr>
          <w:sz w:val="24"/>
          <w:szCs w:val="24"/>
        </w:rPr>
      </w:pPr>
    </w:p>
    <w:p w:rsidR="000E4CE7" w:rsidRDefault="000E4CE7" w:rsidP="000E4CE7">
      <w:pPr>
        <w:ind w:left="567" w:right="-374"/>
        <w:rPr>
          <w:sz w:val="24"/>
          <w:szCs w:val="24"/>
        </w:rPr>
      </w:pPr>
    </w:p>
    <w:p w:rsidR="000E4CE7" w:rsidRDefault="000E4CE7" w:rsidP="000E4CE7">
      <w:pPr>
        <w:ind w:left="567" w:right="-374"/>
        <w:rPr>
          <w:sz w:val="24"/>
          <w:szCs w:val="24"/>
        </w:rPr>
      </w:pPr>
    </w:p>
    <w:p w:rsidR="000E4CE7" w:rsidRDefault="000E4CE7" w:rsidP="000E4CE7">
      <w:pPr>
        <w:pStyle w:val="Rodap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042 – Vila Ferroviária – ação Tapa Buraco</w:t>
      </w:r>
    </w:p>
    <w:p w:rsidR="00136CF2" w:rsidRDefault="00136CF2"/>
    <w:sectPr w:rsidR="00136C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E7"/>
    <w:rsid w:val="000E4CE7"/>
    <w:rsid w:val="00136CF2"/>
    <w:rsid w:val="00740E56"/>
    <w:rsid w:val="008E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3424C-0610-4B37-845F-4F16204F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C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E4CE7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E4CE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semiHidden/>
    <w:unhideWhenUsed/>
    <w:rsid w:val="000E4CE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0E4C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E4CE7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0E4CE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Édio Lopes</dc:creator>
  <cp:keywords/>
  <dc:description/>
  <cp:lastModifiedBy>Renato Norio Kemotu</cp:lastModifiedBy>
  <cp:revision>4</cp:revision>
  <dcterms:created xsi:type="dcterms:W3CDTF">2017-04-05T17:42:00Z</dcterms:created>
  <dcterms:modified xsi:type="dcterms:W3CDTF">2017-04-06T16:01:00Z</dcterms:modified>
</cp:coreProperties>
</file>