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728A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3D" w:rsidRDefault="0011173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1173D" w:rsidRDefault="0011173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26ED8">
        <w:rPr>
          <w:rFonts w:ascii="Arial" w:hAnsi="Arial" w:cs="Arial"/>
          <w:b/>
          <w:bCs/>
          <w:sz w:val="32"/>
          <w:szCs w:val="32"/>
        </w:rPr>
        <w:t>1298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</w:t>
      </w:r>
      <w:r w:rsidR="00DC3544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510975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Default="009728A4" w:rsidP="009728A4">
      <w:pPr>
        <w:ind w:left="567" w:right="-425" w:firstLine="2835"/>
        <w:jc w:val="both"/>
        <w:rPr>
          <w:rFonts w:ascii="Arial" w:hAnsi="Arial" w:cs="Arial"/>
          <w:b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>Indico ao senhor Prefeito Municipal, fazendo-lhe sentir a necessidade de entrar em entendimentos com</w:t>
      </w:r>
      <w:r w:rsidR="007C2615">
        <w:rPr>
          <w:rFonts w:ascii="Arial" w:hAnsi="Arial" w:cs="Arial"/>
          <w:sz w:val="24"/>
          <w:szCs w:val="24"/>
        </w:rPr>
        <w:t xml:space="preserve"> o</w:t>
      </w:r>
      <w:r w:rsidRPr="009728A4">
        <w:rPr>
          <w:rFonts w:ascii="Arial" w:hAnsi="Arial" w:cs="Arial"/>
          <w:sz w:val="24"/>
          <w:szCs w:val="24"/>
        </w:rPr>
        <w:t xml:space="preserve"> departamento competente, no sentido de ser providenciado </w:t>
      </w:r>
      <w:r w:rsidR="00F05984">
        <w:rPr>
          <w:rFonts w:ascii="Arial" w:hAnsi="Arial" w:cs="Arial"/>
          <w:sz w:val="24"/>
          <w:szCs w:val="24"/>
        </w:rPr>
        <w:t xml:space="preserve">com </w:t>
      </w:r>
      <w:r w:rsidR="00190F10">
        <w:rPr>
          <w:rFonts w:ascii="Arial" w:hAnsi="Arial" w:cs="Arial"/>
          <w:b/>
          <w:sz w:val="24"/>
          <w:szCs w:val="24"/>
        </w:rPr>
        <w:t xml:space="preserve">urgência </w:t>
      </w:r>
      <w:r w:rsidR="00BE1E2A">
        <w:rPr>
          <w:rFonts w:ascii="Arial" w:hAnsi="Arial" w:cs="Arial"/>
          <w:b/>
          <w:sz w:val="24"/>
          <w:szCs w:val="24"/>
        </w:rPr>
        <w:t xml:space="preserve">a pintura da sinalização para a redução de velocidade por ser área escolar, faixa de pedestres e de estacionamento de transporte escolar, em frente a Associação de Atendimento </w:t>
      </w:r>
      <w:r w:rsidR="00EF0D56">
        <w:rPr>
          <w:rFonts w:ascii="Arial" w:hAnsi="Arial" w:cs="Arial"/>
          <w:b/>
          <w:sz w:val="24"/>
          <w:szCs w:val="24"/>
        </w:rPr>
        <w:t xml:space="preserve">Educacional </w:t>
      </w:r>
      <w:r w:rsidR="00BE1E2A">
        <w:rPr>
          <w:rFonts w:ascii="Arial" w:hAnsi="Arial" w:cs="Arial"/>
          <w:b/>
          <w:sz w:val="24"/>
          <w:szCs w:val="24"/>
        </w:rPr>
        <w:t xml:space="preserve">Especializado – AAEE, localizada na Rua Mondo Archimedes Luppi, nº 620, no Jardim Aclimação, desta cidade.  </w:t>
      </w:r>
    </w:p>
    <w:p w:rsidR="00A745C5" w:rsidRDefault="00A745C5" w:rsidP="009728A4">
      <w:pPr>
        <w:ind w:left="567" w:right="-425" w:firstLine="2835"/>
        <w:jc w:val="both"/>
        <w:rPr>
          <w:rFonts w:ascii="Arial" w:hAnsi="Arial" w:cs="Arial"/>
          <w:b/>
          <w:sz w:val="24"/>
          <w:szCs w:val="24"/>
        </w:rPr>
      </w:pPr>
    </w:p>
    <w:p w:rsidR="00A745C5" w:rsidRPr="00A745C5" w:rsidRDefault="00A745C5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A745C5">
        <w:rPr>
          <w:rFonts w:ascii="Arial" w:hAnsi="Arial" w:cs="Arial"/>
          <w:sz w:val="24"/>
          <w:szCs w:val="24"/>
        </w:rPr>
        <w:t>Convém ressaltar que a AAEE atende a 70 crianças, jovens e adultos com necessidades educativas especiais, de nosso município e região</w:t>
      </w:r>
      <w:r w:rsidR="00423175">
        <w:rPr>
          <w:rFonts w:ascii="Arial" w:hAnsi="Arial" w:cs="Arial"/>
          <w:sz w:val="24"/>
          <w:szCs w:val="24"/>
        </w:rPr>
        <w:t>.</w:t>
      </w:r>
    </w:p>
    <w:p w:rsidR="00190F10" w:rsidRDefault="00190F10" w:rsidP="009728A4">
      <w:pPr>
        <w:ind w:left="567" w:right="-425" w:firstLine="2835"/>
        <w:jc w:val="both"/>
        <w:rPr>
          <w:rFonts w:ascii="Arial" w:hAnsi="Arial" w:cs="Arial"/>
          <w:b/>
          <w:sz w:val="24"/>
          <w:szCs w:val="24"/>
        </w:rPr>
      </w:pPr>
    </w:p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A0CEE">
        <w:rPr>
          <w:rFonts w:ascii="Arial" w:hAnsi="Arial" w:cs="Arial"/>
          <w:sz w:val="24"/>
          <w:szCs w:val="24"/>
        </w:rPr>
        <w:t>23</w:t>
      </w:r>
      <w:r w:rsidR="003736E0">
        <w:rPr>
          <w:rFonts w:ascii="Arial" w:hAnsi="Arial" w:cs="Arial"/>
          <w:sz w:val="24"/>
          <w:szCs w:val="24"/>
        </w:rPr>
        <w:t xml:space="preserve"> de março de 2017.</w:t>
      </w: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3736E0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p w:rsidR="000F36CF" w:rsidRDefault="000F36CF"/>
    <w:p w:rsidR="000F36CF" w:rsidRDefault="000F36CF"/>
    <w:p w:rsidR="000F36CF" w:rsidRDefault="000F36CF"/>
    <w:p w:rsidR="000F36CF" w:rsidRDefault="000F36CF"/>
    <w:p w:rsidR="000F36CF" w:rsidRDefault="00044744" w:rsidP="00044744">
      <w:pPr>
        <w:pStyle w:val="Roda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4A0CEE">
        <w:rPr>
          <w:rFonts w:ascii="Arial" w:hAnsi="Arial" w:cs="Arial"/>
          <w:sz w:val="16"/>
          <w:szCs w:val="16"/>
        </w:rPr>
        <w:t>3</w:t>
      </w:r>
      <w:r w:rsidR="00BE1E2A">
        <w:rPr>
          <w:rFonts w:ascii="Arial" w:hAnsi="Arial" w:cs="Arial"/>
          <w:sz w:val="16"/>
          <w:szCs w:val="16"/>
        </w:rPr>
        <w:t>9</w:t>
      </w:r>
      <w:r w:rsidR="000F36CF">
        <w:rPr>
          <w:rFonts w:ascii="Arial" w:hAnsi="Arial" w:cs="Arial"/>
          <w:sz w:val="16"/>
          <w:szCs w:val="16"/>
        </w:rPr>
        <w:t xml:space="preserve"> – </w:t>
      </w:r>
      <w:r w:rsidR="00BE1E2A">
        <w:rPr>
          <w:rFonts w:ascii="Arial" w:hAnsi="Arial" w:cs="Arial"/>
          <w:sz w:val="16"/>
          <w:szCs w:val="16"/>
        </w:rPr>
        <w:t>Pintura red. velocidade, faixa pedestres e estacionamento - AAEE</w:t>
      </w:r>
    </w:p>
    <w:sectPr w:rsidR="000F36CF" w:rsidSect="00423175">
      <w:pgSz w:w="11907" w:h="16840" w:code="9"/>
      <w:pgMar w:top="1304" w:right="1701" w:bottom="1276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3D" w:rsidRDefault="0011173D" w:rsidP="00401083">
      <w:r>
        <w:separator/>
      </w:r>
    </w:p>
  </w:endnote>
  <w:endnote w:type="continuationSeparator" w:id="0">
    <w:p w:rsidR="0011173D" w:rsidRDefault="0011173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3D" w:rsidRDefault="0011173D" w:rsidP="00401083">
      <w:r>
        <w:separator/>
      </w:r>
    </w:p>
  </w:footnote>
  <w:footnote w:type="continuationSeparator" w:id="0">
    <w:p w:rsidR="0011173D" w:rsidRDefault="0011173D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44744"/>
    <w:rsid w:val="000F36CF"/>
    <w:rsid w:val="0011173D"/>
    <w:rsid w:val="001423D4"/>
    <w:rsid w:val="001445CB"/>
    <w:rsid w:val="0018036D"/>
    <w:rsid w:val="00190F10"/>
    <w:rsid w:val="00341781"/>
    <w:rsid w:val="003736E0"/>
    <w:rsid w:val="00374954"/>
    <w:rsid w:val="00401083"/>
    <w:rsid w:val="00423175"/>
    <w:rsid w:val="004A0CEE"/>
    <w:rsid w:val="00503832"/>
    <w:rsid w:val="00510975"/>
    <w:rsid w:val="0051471E"/>
    <w:rsid w:val="005C746D"/>
    <w:rsid w:val="00675E62"/>
    <w:rsid w:val="006A7D42"/>
    <w:rsid w:val="007C2615"/>
    <w:rsid w:val="00826ED8"/>
    <w:rsid w:val="008C3009"/>
    <w:rsid w:val="00910A10"/>
    <w:rsid w:val="00932CDA"/>
    <w:rsid w:val="00960B81"/>
    <w:rsid w:val="0096793D"/>
    <w:rsid w:val="0097085A"/>
    <w:rsid w:val="009728A4"/>
    <w:rsid w:val="009C72DE"/>
    <w:rsid w:val="009F0052"/>
    <w:rsid w:val="00A65A44"/>
    <w:rsid w:val="00A727A0"/>
    <w:rsid w:val="00A745C5"/>
    <w:rsid w:val="00A92FB3"/>
    <w:rsid w:val="00B832BA"/>
    <w:rsid w:val="00BC6057"/>
    <w:rsid w:val="00BE1E2A"/>
    <w:rsid w:val="00C84CA3"/>
    <w:rsid w:val="00D11B1E"/>
    <w:rsid w:val="00D71FB0"/>
    <w:rsid w:val="00DC3544"/>
    <w:rsid w:val="00E667D9"/>
    <w:rsid w:val="00EF0D56"/>
    <w:rsid w:val="00F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D04D1A7-0A28-496E-B1CF-369D85E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5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598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2</cp:revision>
  <cp:lastPrinted>2017-03-23T19:30:00Z</cp:lastPrinted>
  <dcterms:created xsi:type="dcterms:W3CDTF">2017-03-24T18:45:00Z</dcterms:created>
  <dcterms:modified xsi:type="dcterms:W3CDTF">2017-03-24T18:45:00Z</dcterms:modified>
</cp:coreProperties>
</file>