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9E6" w:rsidRDefault="00C57F35" w:rsidP="00B729E6">
      <w:pPr>
        <w:pStyle w:val="Ttulo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-257175</wp:posOffset>
                </wp:positionH>
                <wp:positionV relativeFrom="paragraph">
                  <wp:posOffset>-403860</wp:posOffset>
                </wp:positionV>
                <wp:extent cx="1096010" cy="1147445"/>
                <wp:effectExtent l="3810" t="635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6010" cy="1147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85D89" w:rsidRDefault="00885D89" w:rsidP="00B729E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914400" cy="1078230"/>
                                  <wp:effectExtent l="19050" t="0" r="0" b="0"/>
                                  <wp:docPr id="1" name="Imagem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m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14400" cy="10782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0.25pt;margin-top:-31.8pt;width:86.3pt;height:9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" o:allowincell="f" filled="f" stroked="f">
                <v:textbox>
                  <w:txbxContent>
                    <w:p w:rsidR="00885D89" w:rsidRDefault="00885D89" w:rsidP="00B729E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914400" cy="1078230"/>
                            <wp:effectExtent l="19050" t="0" r="0" b="0"/>
                            <wp:docPr id="1" name="Imagem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agem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14400" cy="10782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729E6">
        <w:t xml:space="preserve">      </w:t>
      </w:r>
      <w:smartTag w:uri="schemas-houaiss/acao" w:element="dm">
        <w:r w:rsidR="00B729E6">
          <w:rPr>
            <w:rFonts w:ascii="Arial" w:hAnsi="Arial" w:cs="Arial"/>
          </w:rPr>
          <w:t>CÂMARA</w:t>
        </w:r>
      </w:smartTag>
      <w:r w:rsidR="00B729E6">
        <w:rPr>
          <w:rFonts w:ascii="Arial" w:hAnsi="Arial" w:cs="Arial"/>
        </w:rPr>
        <w:t xml:space="preserve"> MUNICIPAL DE ARARAQUARA</w:t>
      </w:r>
    </w:p>
    <w:p w:rsidR="00B729E6" w:rsidRDefault="00B729E6" w:rsidP="00B729E6">
      <w:pPr>
        <w:ind w:left="567" w:right="-374"/>
      </w:pPr>
    </w:p>
    <w:p w:rsidR="00B729E6" w:rsidRDefault="00B729E6" w:rsidP="00B729E6">
      <w:pPr>
        <w:ind w:left="567" w:right="-232"/>
        <w:rPr>
          <w:sz w:val="24"/>
          <w:szCs w:val="24"/>
        </w:rPr>
      </w:pPr>
    </w:p>
    <w:p w:rsidR="00B729E6" w:rsidRDefault="00B729E6" w:rsidP="00B729E6">
      <w:pPr>
        <w:ind w:left="567" w:right="-232"/>
        <w:jc w:val="center"/>
        <w:rPr>
          <w:sz w:val="24"/>
          <w:szCs w:val="24"/>
        </w:rPr>
      </w:pPr>
      <w:r>
        <w:rPr>
          <w:rFonts w:ascii="Arial" w:hAnsi="Arial" w:cs="Arial"/>
          <w:sz w:val="26"/>
          <w:szCs w:val="26"/>
        </w:rPr>
        <w:t>INDICAÇÃO NÚMERO</w:t>
      </w:r>
      <w:r w:rsidR="00C57F35">
        <w:rPr>
          <w:rFonts w:ascii="Arial" w:hAnsi="Arial" w:cs="Arial"/>
          <w:sz w:val="26"/>
          <w:szCs w:val="26"/>
        </w:rPr>
        <w:t xml:space="preserve"> </w:t>
      </w:r>
      <w:bookmarkStart w:id="0" w:name="_GoBack"/>
      <w:bookmarkEnd w:id="0"/>
      <w:r w:rsidR="00C57F35" w:rsidRPr="00C57F35">
        <w:rPr>
          <w:rFonts w:ascii="Arial" w:hAnsi="Arial" w:cs="Arial"/>
          <w:b/>
          <w:sz w:val="30"/>
          <w:szCs w:val="30"/>
        </w:rPr>
        <w:t>0610</w:t>
      </w:r>
      <w:r>
        <w:rPr>
          <w:rFonts w:ascii="Arial" w:hAnsi="Arial" w:cs="Arial"/>
          <w:sz w:val="30"/>
          <w:szCs w:val="30"/>
        </w:rPr>
        <w:t>/</w:t>
      </w:r>
      <w:r>
        <w:rPr>
          <w:rFonts w:ascii="Arial" w:hAnsi="Arial" w:cs="Arial"/>
          <w:b/>
          <w:sz w:val="30"/>
          <w:szCs w:val="30"/>
        </w:rPr>
        <w:t>1</w:t>
      </w:r>
      <w:r w:rsidR="00DA016A">
        <w:rPr>
          <w:rFonts w:ascii="Arial" w:hAnsi="Arial" w:cs="Arial"/>
          <w:b/>
          <w:sz w:val="30"/>
          <w:szCs w:val="30"/>
        </w:rPr>
        <w:t>6</w:t>
      </w:r>
      <w:r w:rsidR="006803B5">
        <w:rPr>
          <w:rFonts w:ascii="Arial" w:hAnsi="Arial" w:cs="Arial"/>
          <w:b/>
          <w:sz w:val="30"/>
          <w:szCs w:val="30"/>
        </w:rPr>
        <w:t>.</w:t>
      </w:r>
    </w:p>
    <w:p w:rsidR="00B729E6" w:rsidRDefault="00B729E6" w:rsidP="00B729E6">
      <w:pPr>
        <w:ind w:left="567" w:right="-232"/>
        <w:rPr>
          <w:sz w:val="24"/>
          <w:szCs w:val="24"/>
        </w:rPr>
      </w:pPr>
    </w:p>
    <w:p w:rsidR="00B729E6" w:rsidRDefault="00B729E6" w:rsidP="00B729E6">
      <w:pPr>
        <w:ind w:left="142" w:right="-232"/>
        <w:rPr>
          <w:rFonts w:ascii="Arial" w:hAnsi="Arial" w:cs="Arial"/>
          <w:sz w:val="24"/>
        </w:rPr>
      </w:pPr>
    </w:p>
    <w:p w:rsidR="00B729E6" w:rsidRPr="000721F2" w:rsidRDefault="00B729E6" w:rsidP="00B729E6">
      <w:pPr>
        <w:ind w:left="567" w:right="-374" w:hanging="567"/>
        <w:rPr>
          <w:rFonts w:ascii="Arial" w:hAnsi="Arial" w:cs="Arial"/>
          <w:b/>
          <w:sz w:val="24"/>
          <w:szCs w:val="24"/>
        </w:rPr>
      </w:pPr>
      <w:smartTag w:uri="schemas-houaiss/mini" w:element="verbetes">
        <w:r w:rsidRPr="00772826">
          <w:rPr>
            <w:rFonts w:ascii="Arial" w:hAnsi="Arial" w:cs="Arial"/>
            <w:sz w:val="24"/>
            <w:szCs w:val="24"/>
          </w:rPr>
          <w:t>AUTOR</w:t>
        </w:r>
      </w:smartTag>
      <w:r w:rsidRPr="00772826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0721F2">
          <w:rPr>
            <w:rFonts w:ascii="Arial" w:hAnsi="Arial" w:cs="Arial"/>
            <w:b/>
            <w:sz w:val="24"/>
            <w:szCs w:val="24"/>
          </w:rPr>
          <w:t>Vereador</w:t>
        </w:r>
      </w:smartTag>
      <w:r>
        <w:rPr>
          <w:rFonts w:ascii="Arial" w:hAnsi="Arial" w:cs="Arial"/>
          <w:b/>
          <w:sz w:val="24"/>
          <w:szCs w:val="24"/>
        </w:rPr>
        <w:t xml:space="preserve"> </w:t>
      </w:r>
      <w:r w:rsidRPr="000721F2">
        <w:rPr>
          <w:rFonts w:ascii="Arial" w:hAnsi="Arial" w:cs="Arial"/>
          <w:b/>
          <w:sz w:val="24"/>
          <w:szCs w:val="24"/>
        </w:rPr>
        <w:t>EDIO LOPES</w:t>
      </w:r>
    </w:p>
    <w:p w:rsidR="00B729E6" w:rsidRDefault="00B729E6" w:rsidP="00B729E6">
      <w:pPr>
        <w:ind w:left="567" w:right="-374"/>
        <w:rPr>
          <w:rFonts w:ascii="Arial" w:hAnsi="Arial" w:cs="Arial"/>
          <w:sz w:val="24"/>
          <w:szCs w:val="24"/>
        </w:rPr>
      </w:pPr>
    </w:p>
    <w:p w:rsidR="00B729E6" w:rsidRPr="00F363D6" w:rsidRDefault="00B729E6" w:rsidP="00B729E6">
      <w:pPr>
        <w:ind w:left="567" w:right="-374"/>
        <w:rPr>
          <w:rFonts w:ascii="Arial" w:hAnsi="Arial" w:cs="Arial"/>
          <w:sz w:val="24"/>
          <w:szCs w:val="24"/>
        </w:rPr>
      </w:pPr>
    </w:p>
    <w:p w:rsidR="00B729E6" w:rsidRPr="00E71ADC" w:rsidRDefault="00B729E6" w:rsidP="00B729E6">
      <w:pPr>
        <w:ind w:left="567" w:right="-374" w:hanging="567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B729E6" w:rsidRPr="00E71ADC" w:rsidRDefault="00B729E6" w:rsidP="00B729E6">
      <w:pPr>
        <w:ind w:left="567" w:right="-374"/>
        <w:rPr>
          <w:rFonts w:ascii="Arial" w:hAnsi="Arial" w:cs="Arial"/>
          <w:sz w:val="24"/>
          <w:szCs w:val="24"/>
        </w:rPr>
      </w:pPr>
    </w:p>
    <w:p w:rsidR="00B729E6" w:rsidRPr="00E71ADC" w:rsidRDefault="00B729E6" w:rsidP="00B729E6">
      <w:pPr>
        <w:ind w:left="567" w:right="-374" w:hanging="567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B729E6" w:rsidRDefault="00B729E6" w:rsidP="00B729E6">
      <w:pPr>
        <w:ind w:left="142" w:right="-232"/>
        <w:rPr>
          <w:rFonts w:ascii="Arial" w:hAnsi="Arial" w:cs="Arial"/>
          <w:sz w:val="24"/>
        </w:rPr>
      </w:pPr>
    </w:p>
    <w:p w:rsidR="00B729E6" w:rsidRDefault="00B729E6" w:rsidP="00B729E6">
      <w:pPr>
        <w:ind w:left="142" w:right="-232" w:hanging="14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Araraquara, _________________</w:t>
      </w:r>
    </w:p>
    <w:p w:rsidR="00B729E6" w:rsidRDefault="00B729E6" w:rsidP="00B729E6">
      <w:pPr>
        <w:ind w:left="142" w:right="-23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</w:t>
      </w:r>
    </w:p>
    <w:p w:rsidR="00B729E6" w:rsidRDefault="00B729E6" w:rsidP="00B729E6">
      <w:pPr>
        <w:ind w:left="142" w:right="-23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_________________</w:t>
      </w:r>
    </w:p>
    <w:p w:rsidR="00B729E6" w:rsidRDefault="00B729E6" w:rsidP="00B729E6">
      <w:pPr>
        <w:ind w:left="142" w:right="-232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    Presidente</w:t>
      </w:r>
    </w:p>
    <w:p w:rsidR="00B729E6" w:rsidRDefault="00B729E6" w:rsidP="00B729E6">
      <w:pPr>
        <w:ind w:left="567" w:right="-232"/>
        <w:rPr>
          <w:sz w:val="24"/>
          <w:szCs w:val="24"/>
        </w:rPr>
      </w:pPr>
    </w:p>
    <w:p w:rsidR="00B729E6" w:rsidRDefault="00B729E6" w:rsidP="00B729E6">
      <w:pPr>
        <w:ind w:left="567" w:right="-232"/>
        <w:rPr>
          <w:sz w:val="24"/>
          <w:szCs w:val="24"/>
        </w:rPr>
      </w:pPr>
    </w:p>
    <w:p w:rsidR="00B729E6" w:rsidRDefault="00B729E6" w:rsidP="002513B5">
      <w:pPr>
        <w:ind w:left="567" w:right="-232"/>
        <w:rPr>
          <w:sz w:val="24"/>
          <w:szCs w:val="24"/>
        </w:rPr>
      </w:pPr>
    </w:p>
    <w:p w:rsidR="00DA016A" w:rsidRDefault="00B729E6" w:rsidP="002513B5">
      <w:pPr>
        <w:pStyle w:val="Textoembloco"/>
        <w:ind w:left="0" w:right="45" w:firstLine="3600"/>
        <w:rPr>
          <w:rFonts w:cs="Arial"/>
        </w:rPr>
      </w:pPr>
      <w:r>
        <w:t xml:space="preserve">Indico ao </w:t>
      </w:r>
      <w:smartTag w:uri="schemas-houaiss/acao" w:element="dm">
        <w:r>
          <w:t>senhor</w:t>
        </w:r>
      </w:smartTag>
      <w:r>
        <w:t xml:space="preserve"> </w:t>
      </w:r>
      <w:smartTag w:uri="schemas-houaiss/mini" w:element="verbetes">
        <w:r>
          <w:t>Prefeito</w:t>
        </w:r>
      </w:smartTag>
      <w:r>
        <w:t xml:space="preserve"> Municipal, a </w:t>
      </w:r>
      <w:smartTag w:uri="schemas-houaiss/mini" w:element="verbetes">
        <w:r>
          <w:t>necessidade</w:t>
        </w:r>
      </w:smartTag>
      <w:r>
        <w:t xml:space="preserve"> de </w:t>
      </w:r>
      <w:smartTag w:uri="schemas-houaiss/acao" w:element="hm">
        <w:r>
          <w:t>entrar</w:t>
        </w:r>
      </w:smartTag>
      <w:r>
        <w:t xml:space="preserve"> </w:t>
      </w:r>
      <w:smartTag w:uri="schemas-houaiss/mini" w:element="verbetes">
        <w:r>
          <w:t>em</w:t>
        </w:r>
      </w:smartTag>
      <w:r>
        <w:t xml:space="preserve"> </w:t>
      </w:r>
      <w:smartTag w:uri="schemas-houaiss/mini" w:element="verbetes">
        <w:r>
          <w:t>entendimentos</w:t>
        </w:r>
      </w:smartTag>
      <w:r>
        <w:t xml:space="preserve"> </w:t>
      </w:r>
      <w:smartTag w:uri="schemas-houaiss/mini" w:element="verbetes">
        <w:r>
          <w:t>com</w:t>
        </w:r>
      </w:smartTag>
      <w:r>
        <w:t xml:space="preserve"> o </w:t>
      </w:r>
      <w:smartTag w:uri="schemas-houaiss/acao" w:element="dm">
        <w:r>
          <w:t>departamento</w:t>
        </w:r>
      </w:smartTag>
      <w:r>
        <w:t xml:space="preserve"> </w:t>
      </w:r>
      <w:smartTag w:uri="schemas-houaiss/mini" w:element="verbetes">
        <w:r>
          <w:t>competente</w:t>
        </w:r>
      </w:smartTag>
      <w:r>
        <w:t xml:space="preserve">, no </w:t>
      </w:r>
      <w:smartTag w:uri="schemas-houaiss/mini" w:element="verbetes">
        <w:r>
          <w:t>sentido</w:t>
        </w:r>
      </w:smartTag>
      <w:r>
        <w:t xml:space="preserve"> de proceder </w:t>
      </w:r>
      <w:r w:rsidR="00E94362">
        <w:t>imediatamente</w:t>
      </w:r>
      <w:r w:rsidR="002513B5">
        <w:t xml:space="preserve"> </w:t>
      </w:r>
      <w:r w:rsidR="00DA016A" w:rsidRPr="00476D33">
        <w:rPr>
          <w:rFonts w:cs="Arial"/>
          <w:b/>
        </w:rPr>
        <w:t>a manutenção do tanque de areia</w:t>
      </w:r>
      <w:r w:rsidR="00DA016A">
        <w:rPr>
          <w:rFonts w:cs="Arial"/>
        </w:rPr>
        <w:t xml:space="preserve"> </w:t>
      </w:r>
      <w:r w:rsidR="002513B5">
        <w:rPr>
          <w:rFonts w:cs="Arial"/>
        </w:rPr>
        <w:t>d</w:t>
      </w:r>
      <w:r w:rsidR="00DA016A">
        <w:rPr>
          <w:rFonts w:cs="Arial"/>
        </w:rPr>
        <w:t>o CER “Marialice Lia Tedde”, localizado na Rua Mário Barbugli, número 985, no Jardim Cruzeiro do Sul, desta cidade.</w:t>
      </w:r>
    </w:p>
    <w:p w:rsidR="002513B5" w:rsidRDefault="002513B5" w:rsidP="002513B5">
      <w:pPr>
        <w:pStyle w:val="Textoembloco"/>
        <w:ind w:left="0" w:right="45" w:firstLine="3600"/>
        <w:rPr>
          <w:rFonts w:cs="Arial"/>
        </w:rPr>
      </w:pPr>
    </w:p>
    <w:p w:rsidR="004169EA" w:rsidRDefault="002513B5" w:rsidP="002513B5">
      <w:pPr>
        <w:pStyle w:val="Textoembloco"/>
        <w:ind w:left="0" w:right="-108" w:firstLine="3420"/>
      </w:pPr>
      <w:r>
        <w:t xml:space="preserve">    </w:t>
      </w:r>
      <w:r w:rsidR="004169EA">
        <w:t xml:space="preserve">Convém destacar que </w:t>
      </w:r>
      <w:r>
        <w:t>o tanque de areia não está sendo utilizado pelas crianças desde o mês de outubro de 2015.</w:t>
      </w:r>
    </w:p>
    <w:p w:rsidR="00DA016A" w:rsidRDefault="00DA016A" w:rsidP="002513B5">
      <w:pPr>
        <w:pStyle w:val="Textoembloco"/>
        <w:ind w:left="0" w:right="45" w:firstLine="3600"/>
        <w:rPr>
          <w:rFonts w:cs="Arial"/>
        </w:rPr>
      </w:pPr>
    </w:p>
    <w:p w:rsidR="00B729E6" w:rsidRDefault="00B729E6" w:rsidP="002513B5">
      <w:pPr>
        <w:pStyle w:val="Textoembloco"/>
        <w:ind w:left="0" w:right="-108" w:firstLine="3420"/>
        <w:rPr>
          <w:b/>
        </w:rPr>
      </w:pPr>
    </w:p>
    <w:p w:rsidR="00B729E6" w:rsidRDefault="00B729E6" w:rsidP="002513B5">
      <w:pPr>
        <w:pStyle w:val="Textoembloco"/>
        <w:ind w:left="0" w:right="-108" w:firstLine="3420"/>
      </w:pPr>
    </w:p>
    <w:p w:rsidR="00B729E6" w:rsidRPr="00E71ADC" w:rsidRDefault="00B729E6" w:rsidP="002513B5">
      <w:pPr>
        <w:ind w:left="567" w:right="-374"/>
        <w:jc w:val="right"/>
        <w:rPr>
          <w:rFonts w:ascii="Arial" w:hAnsi="Arial" w:cs="Arial"/>
          <w:sz w:val="24"/>
          <w:szCs w:val="24"/>
        </w:rPr>
      </w:pPr>
    </w:p>
    <w:p w:rsidR="00B729E6" w:rsidRPr="00E71ADC" w:rsidRDefault="00B729E6" w:rsidP="002513B5">
      <w:pPr>
        <w:ind w:left="567" w:right="-1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Araraquara, </w:t>
      </w:r>
      <w:r w:rsidR="002513B5">
        <w:rPr>
          <w:rFonts w:ascii="Arial" w:hAnsi="Arial" w:cs="Arial"/>
          <w:sz w:val="24"/>
          <w:szCs w:val="24"/>
        </w:rPr>
        <w:t>25 de fevereiro de 2016</w:t>
      </w:r>
      <w:r>
        <w:rPr>
          <w:rFonts w:ascii="Arial" w:hAnsi="Arial" w:cs="Arial"/>
          <w:sz w:val="24"/>
          <w:szCs w:val="24"/>
        </w:rPr>
        <w:t>.</w:t>
      </w:r>
    </w:p>
    <w:p w:rsidR="00B729E6" w:rsidRDefault="00B729E6" w:rsidP="00B729E6">
      <w:pPr>
        <w:ind w:left="567" w:right="-135"/>
        <w:jc w:val="center"/>
        <w:rPr>
          <w:sz w:val="24"/>
          <w:szCs w:val="24"/>
        </w:rPr>
      </w:pPr>
    </w:p>
    <w:p w:rsidR="00B729E6" w:rsidRDefault="00B729E6" w:rsidP="00B729E6">
      <w:pPr>
        <w:ind w:left="567" w:right="-135"/>
        <w:jc w:val="center"/>
        <w:rPr>
          <w:sz w:val="24"/>
          <w:szCs w:val="24"/>
        </w:rPr>
      </w:pPr>
    </w:p>
    <w:p w:rsidR="00B729E6" w:rsidRPr="00E71ADC" w:rsidRDefault="00B729E6" w:rsidP="00B729E6">
      <w:pPr>
        <w:ind w:left="567" w:right="-135"/>
        <w:jc w:val="center"/>
        <w:rPr>
          <w:sz w:val="24"/>
          <w:szCs w:val="24"/>
        </w:rPr>
      </w:pPr>
    </w:p>
    <w:p w:rsidR="00B729E6" w:rsidRPr="00E71ADC" w:rsidRDefault="00B729E6" w:rsidP="00B729E6">
      <w:pPr>
        <w:ind w:left="567" w:right="-135"/>
        <w:jc w:val="center"/>
        <w:rPr>
          <w:sz w:val="24"/>
          <w:szCs w:val="24"/>
        </w:rPr>
      </w:pPr>
    </w:p>
    <w:p w:rsidR="00B729E6" w:rsidRPr="00E71ADC" w:rsidRDefault="00B729E6" w:rsidP="00B729E6">
      <w:pPr>
        <w:ind w:left="567" w:right="-135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B729E6" w:rsidRDefault="00B729E6" w:rsidP="00B729E6">
      <w:pPr>
        <w:tabs>
          <w:tab w:val="center" w:pos="4723"/>
          <w:tab w:val="left" w:pos="7434"/>
        </w:tabs>
        <w:ind w:left="567" w:right="-135"/>
        <w:jc w:val="center"/>
      </w:pPr>
      <w:r w:rsidRPr="00E71ADC">
        <w:rPr>
          <w:rFonts w:ascii="Arial" w:hAnsi="Arial" w:cs="Arial"/>
          <w:sz w:val="24"/>
          <w:szCs w:val="24"/>
        </w:rPr>
        <w:t>Vereador</w:t>
      </w:r>
    </w:p>
    <w:p w:rsidR="00B729E6" w:rsidRDefault="00B729E6" w:rsidP="00B729E6">
      <w:pPr>
        <w:ind w:left="567" w:right="-232"/>
        <w:jc w:val="both"/>
        <w:rPr>
          <w:sz w:val="24"/>
          <w:szCs w:val="24"/>
        </w:rPr>
      </w:pPr>
    </w:p>
    <w:p w:rsidR="00B729E6" w:rsidRDefault="00B729E6" w:rsidP="00B729E6">
      <w:pPr>
        <w:rPr>
          <w:sz w:val="24"/>
          <w:szCs w:val="24"/>
        </w:rPr>
      </w:pPr>
    </w:p>
    <w:p w:rsidR="00B729E6" w:rsidRDefault="00B729E6" w:rsidP="00B729E6">
      <w:pPr>
        <w:rPr>
          <w:rFonts w:ascii="Arial" w:hAnsi="Arial" w:cs="Arial"/>
          <w:sz w:val="16"/>
          <w:szCs w:val="16"/>
        </w:rPr>
      </w:pPr>
    </w:p>
    <w:sectPr w:rsidR="00B729E6" w:rsidSect="00E94362">
      <w:footerReference w:type="default" r:id="rId7"/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5D89" w:rsidRDefault="00885D89" w:rsidP="009D5588">
      <w:r>
        <w:separator/>
      </w:r>
    </w:p>
  </w:endnote>
  <w:endnote w:type="continuationSeparator" w:id="0">
    <w:p w:rsidR="00885D89" w:rsidRDefault="00885D89" w:rsidP="009D5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D89" w:rsidRPr="002513B5" w:rsidRDefault="002513B5">
    <w:pPr>
      <w:pStyle w:val="Rodap"/>
      <w:rPr>
        <w:sz w:val="18"/>
        <w:szCs w:val="18"/>
      </w:rPr>
    </w:pPr>
    <w:r w:rsidRPr="002513B5">
      <w:rPr>
        <w:sz w:val="18"/>
        <w:szCs w:val="18"/>
      </w:rPr>
      <w:t>122 – Troca da areia do Jardim Cruzeiro do Sul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5D89" w:rsidRDefault="00885D89" w:rsidP="009D5588">
      <w:r>
        <w:separator/>
      </w:r>
    </w:p>
  </w:footnote>
  <w:footnote w:type="continuationSeparator" w:id="0">
    <w:p w:rsidR="00885D89" w:rsidRDefault="00885D89" w:rsidP="009D55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9E6"/>
    <w:rsid w:val="002513B5"/>
    <w:rsid w:val="004169EA"/>
    <w:rsid w:val="0042449F"/>
    <w:rsid w:val="006803B5"/>
    <w:rsid w:val="006938C5"/>
    <w:rsid w:val="00875E1E"/>
    <w:rsid w:val="00885D89"/>
    <w:rsid w:val="00905162"/>
    <w:rsid w:val="009D5588"/>
    <w:rsid w:val="00AB00F7"/>
    <w:rsid w:val="00B729E6"/>
    <w:rsid w:val="00C57F35"/>
    <w:rsid w:val="00D72046"/>
    <w:rsid w:val="00DA016A"/>
    <w:rsid w:val="00E072EB"/>
    <w:rsid w:val="00E94362"/>
    <w:rsid w:val="00EB1B1F"/>
    <w:rsid w:val="00F96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acao" w:name="dm"/>
  <w:smartTagType w:namespaceuri="schemas-houaiss/mini" w:name="verbetes"/>
  <w:shapeDefaults>
    <o:shapedefaults v:ext="edit" spidmax="1028"/>
    <o:shapelayout v:ext="edit">
      <o:idmap v:ext="edit" data="1"/>
    </o:shapelayout>
  </w:shapeDefaults>
  <w:decimalSymbol w:val=","/>
  <w:listSeparator w:val=";"/>
  <w15:docId w15:val="{F1658D7F-5AB9-44EB-AD5B-BB7D5028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9E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B729E6"/>
    <w:pPr>
      <w:autoSpaceDE/>
      <w:autoSpaceDN/>
      <w:ind w:left="567" w:right="-232"/>
      <w:jc w:val="center"/>
    </w:pPr>
    <w:rPr>
      <w:b/>
      <w:sz w:val="36"/>
    </w:rPr>
  </w:style>
  <w:style w:type="character" w:customStyle="1" w:styleId="TtuloChar">
    <w:name w:val="Título Char"/>
    <w:basedOn w:val="Fontepargpadro"/>
    <w:link w:val="Ttulo"/>
    <w:rsid w:val="00B729E6"/>
    <w:rPr>
      <w:rFonts w:ascii="Times New Roman" w:eastAsia="Times New Roman" w:hAnsi="Times New Roman" w:cs="Times New Roman"/>
      <w:b/>
      <w:sz w:val="36"/>
      <w:szCs w:val="20"/>
      <w:lang w:eastAsia="pt-BR"/>
    </w:rPr>
  </w:style>
  <w:style w:type="paragraph" w:styleId="Textoembloco">
    <w:name w:val="Block Text"/>
    <w:basedOn w:val="Normal"/>
    <w:uiPriority w:val="99"/>
    <w:unhideWhenUsed/>
    <w:rsid w:val="00B729E6"/>
    <w:pPr>
      <w:autoSpaceDE/>
      <w:autoSpaceDN/>
      <w:ind w:left="567" w:right="-232"/>
      <w:jc w:val="both"/>
    </w:pPr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729E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729E6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9D558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9D5588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9D5588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D5588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edio</dc:creator>
  <cp:lastModifiedBy>Ana Elvira Pessoa Tessaro Nunes</cp:lastModifiedBy>
  <cp:revision>2</cp:revision>
  <cp:lastPrinted>2016-02-25T14:12:00Z</cp:lastPrinted>
  <dcterms:created xsi:type="dcterms:W3CDTF">2016-02-26T16:06:00Z</dcterms:created>
  <dcterms:modified xsi:type="dcterms:W3CDTF">2016-02-26T16:06:00Z</dcterms:modified>
</cp:coreProperties>
</file>