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06482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CFD" w:rsidRDefault="00BF1CFD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F1CFD" w:rsidRDefault="00BF1CFD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06482">
        <w:rPr>
          <w:rFonts w:ascii="Arial" w:hAnsi="Arial" w:cs="Arial"/>
          <w:b/>
          <w:bCs/>
          <w:sz w:val="32"/>
          <w:szCs w:val="32"/>
        </w:rPr>
        <w:t xml:space="preserve">  2786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1D0E50">
        <w:rPr>
          <w:rFonts w:ascii="Arial" w:hAnsi="Arial" w:cs="Arial"/>
          <w:b/>
          <w:bCs/>
          <w:sz w:val="32"/>
          <w:szCs w:val="32"/>
        </w:rPr>
        <w:t>15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9F5525" w:rsidRDefault="0097085A" w:rsidP="009F5525">
      <w:pPr>
        <w:pStyle w:val="Ttulo1"/>
        <w:spacing w:before="150"/>
        <w:ind w:firstLine="2835"/>
        <w:jc w:val="both"/>
        <w:textAlignment w:val="baseline"/>
        <w:rPr>
          <w:rFonts w:ascii="Arial" w:hAnsi="Arial" w:cs="Arial"/>
        </w:rPr>
      </w:pPr>
      <w:r w:rsidRPr="009F5525">
        <w:rPr>
          <w:rFonts w:ascii="Arial" w:hAnsi="Arial" w:cs="Arial"/>
        </w:rPr>
        <w:t xml:space="preserve">Indico ao </w:t>
      </w:r>
      <w:smartTag w:uri="schemas-houaiss/acao" w:element="dm">
        <w:r w:rsidRPr="009F5525">
          <w:rPr>
            <w:rFonts w:ascii="Arial" w:hAnsi="Arial" w:cs="Arial"/>
          </w:rPr>
          <w:t>Senhor</w:t>
        </w:r>
      </w:smartTag>
      <w:r w:rsidRPr="009F5525">
        <w:rPr>
          <w:rFonts w:ascii="Arial" w:hAnsi="Arial" w:cs="Arial"/>
        </w:rPr>
        <w:t xml:space="preserve"> Prefeito, a </w:t>
      </w:r>
      <w:smartTag w:uri="schemas-houaiss/mini" w:element="verbetes">
        <w:r w:rsidRPr="009F5525">
          <w:rPr>
            <w:rFonts w:ascii="Arial" w:hAnsi="Arial" w:cs="Arial"/>
          </w:rPr>
          <w:t>necessidade</w:t>
        </w:r>
      </w:smartTag>
      <w:r w:rsidRPr="009F5525">
        <w:rPr>
          <w:rFonts w:ascii="Arial" w:hAnsi="Arial" w:cs="Arial"/>
        </w:rPr>
        <w:t xml:space="preserve"> de </w:t>
      </w:r>
      <w:smartTag w:uri="schemas-houaiss/acao" w:element="hm">
        <w:r w:rsidRPr="009F5525">
          <w:rPr>
            <w:rFonts w:ascii="Arial" w:hAnsi="Arial" w:cs="Arial"/>
          </w:rPr>
          <w:t>entrar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em</w:t>
        </w:r>
        <w:r w:rsidR="009F5525">
          <w:rPr>
            <w:rFonts w:ascii="Arial" w:hAnsi="Arial" w:cs="Arial"/>
          </w:rPr>
          <w:t xml:space="preserve"> </w:t>
        </w:r>
      </w:smartTag>
      <w:smartTag w:uri="schemas-houaiss/mini" w:element="verbetes">
        <w:r w:rsidRPr="009F5525">
          <w:rPr>
            <w:rFonts w:ascii="Arial" w:hAnsi="Arial" w:cs="Arial"/>
          </w:rPr>
          <w:t>entendimentos</w:t>
        </w:r>
      </w:smartTag>
      <w:r w:rsidRPr="009F5525">
        <w:rPr>
          <w:rFonts w:ascii="Arial" w:hAnsi="Arial" w:cs="Arial"/>
        </w:rPr>
        <w:t xml:space="preserve"> </w:t>
      </w:r>
      <w:smartTag w:uri="schemas-houaiss/mini" w:element="verbetes">
        <w:r w:rsidRPr="009F5525">
          <w:rPr>
            <w:rFonts w:ascii="Arial" w:hAnsi="Arial" w:cs="Arial"/>
          </w:rPr>
          <w:t>com</w:t>
        </w:r>
      </w:smartTag>
      <w:r w:rsidR="00401083" w:rsidRPr="009F5525">
        <w:rPr>
          <w:rFonts w:ascii="Arial" w:hAnsi="Arial" w:cs="Arial"/>
        </w:rPr>
        <w:t xml:space="preserve"> o departamento competente</w:t>
      </w:r>
      <w:r w:rsidRPr="009F5525">
        <w:rPr>
          <w:rFonts w:ascii="Arial" w:hAnsi="Arial" w:cs="Arial"/>
        </w:rPr>
        <w:t xml:space="preserve">, no </w:t>
      </w:r>
      <w:smartTag w:uri="schemas-houaiss/mini" w:element="verbetes">
        <w:r w:rsidRPr="009F5525">
          <w:rPr>
            <w:rFonts w:ascii="Arial" w:hAnsi="Arial" w:cs="Arial"/>
          </w:rPr>
          <w:t>sentido</w:t>
        </w:r>
      </w:smartTag>
      <w:r w:rsidR="00FB676E" w:rsidRPr="009F5525">
        <w:rPr>
          <w:rFonts w:ascii="Arial" w:hAnsi="Arial" w:cs="Arial"/>
        </w:rPr>
        <w:t xml:space="preserve"> de </w:t>
      </w:r>
      <w:r w:rsidR="009425FB" w:rsidRPr="009F5525">
        <w:rPr>
          <w:rFonts w:ascii="Arial" w:hAnsi="Arial" w:cs="Arial"/>
        </w:rPr>
        <w:t xml:space="preserve">acionar o proprietário para </w:t>
      </w:r>
      <w:r w:rsidR="00FB676E" w:rsidRPr="009F5525">
        <w:rPr>
          <w:rFonts w:ascii="Arial" w:hAnsi="Arial" w:cs="Arial"/>
        </w:rPr>
        <w:t xml:space="preserve">proceder com urgência a </w:t>
      </w:r>
      <w:r w:rsidR="00FB676E" w:rsidRPr="009F5525">
        <w:rPr>
          <w:rFonts w:ascii="Arial" w:hAnsi="Arial" w:cs="Arial"/>
          <w:b/>
        </w:rPr>
        <w:t xml:space="preserve">limpeza </w:t>
      </w:r>
      <w:r w:rsidR="004C40D7" w:rsidRPr="009F5525">
        <w:rPr>
          <w:rFonts w:ascii="Arial" w:hAnsi="Arial" w:cs="Arial"/>
          <w:b/>
        </w:rPr>
        <w:t xml:space="preserve">completa </w:t>
      </w:r>
      <w:r w:rsidR="009425FB" w:rsidRPr="009F5525">
        <w:rPr>
          <w:rFonts w:ascii="Arial" w:hAnsi="Arial" w:cs="Arial"/>
          <w:b/>
        </w:rPr>
        <w:t>do</w:t>
      </w:r>
      <w:r w:rsidR="00F02B59" w:rsidRPr="009F5525">
        <w:rPr>
          <w:rFonts w:ascii="Arial" w:hAnsi="Arial" w:cs="Arial"/>
          <w:b/>
        </w:rPr>
        <w:t xml:space="preserve"> </w:t>
      </w:r>
      <w:r w:rsidR="00727144" w:rsidRPr="009F5525">
        <w:rPr>
          <w:rFonts w:ascii="Arial" w:hAnsi="Arial" w:cs="Arial"/>
          <w:b/>
        </w:rPr>
        <w:t>terreno</w:t>
      </w:r>
      <w:r w:rsidR="00727144" w:rsidRPr="009F5525">
        <w:rPr>
          <w:rFonts w:ascii="Arial" w:hAnsi="Arial" w:cs="Arial"/>
        </w:rPr>
        <w:t xml:space="preserve"> </w:t>
      </w:r>
      <w:r w:rsidR="008A4126" w:rsidRPr="009F5525">
        <w:rPr>
          <w:rFonts w:ascii="Arial" w:hAnsi="Arial" w:cs="Arial"/>
        </w:rPr>
        <w:t>loca</w:t>
      </w:r>
      <w:r w:rsidR="000F0580" w:rsidRPr="009F5525">
        <w:rPr>
          <w:rFonts w:ascii="Arial" w:hAnsi="Arial" w:cs="Arial"/>
        </w:rPr>
        <w:t>lizado na</w:t>
      </w:r>
      <w:r w:rsidR="009C3E20" w:rsidRPr="009F5525">
        <w:rPr>
          <w:rFonts w:ascii="Arial" w:hAnsi="Arial" w:cs="Arial"/>
        </w:rPr>
        <w:t xml:space="preserve"> </w:t>
      </w:r>
      <w:r w:rsidR="009F5525">
        <w:rPr>
          <w:rFonts w:ascii="Arial" w:hAnsi="Arial" w:cs="Arial"/>
        </w:rPr>
        <w:t>Avenida José de Alencar</w:t>
      </w:r>
      <w:r w:rsidR="00F722DD" w:rsidRPr="009F5525">
        <w:rPr>
          <w:rFonts w:ascii="Arial" w:hAnsi="Arial" w:cs="Arial"/>
        </w:rPr>
        <w:t xml:space="preserve">, esquina com a </w:t>
      </w:r>
      <w:r w:rsidR="009F5525">
        <w:rPr>
          <w:rFonts w:ascii="Arial" w:hAnsi="Arial" w:cs="Arial"/>
        </w:rPr>
        <w:t>Avenida</w:t>
      </w:r>
      <w:r w:rsidR="009F5525" w:rsidRPr="009F5525">
        <w:rPr>
          <w:rFonts w:ascii="Arial" w:hAnsi="Arial" w:cs="Arial"/>
        </w:rPr>
        <w:t xml:space="preserve"> Abílio da Silva Guerra</w:t>
      </w:r>
      <w:r w:rsidR="009425FB" w:rsidRPr="009F5525">
        <w:rPr>
          <w:rFonts w:ascii="Arial" w:hAnsi="Arial" w:cs="Arial"/>
        </w:rPr>
        <w:t>,</w:t>
      </w:r>
      <w:r w:rsidR="00F722DD" w:rsidRPr="009F5525">
        <w:rPr>
          <w:rFonts w:ascii="Arial" w:hAnsi="Arial" w:cs="Arial"/>
        </w:rPr>
        <w:t xml:space="preserve"> no Jardim Floridiano (Vila Xavier),</w:t>
      </w:r>
      <w:r w:rsidR="009425FB" w:rsidRPr="009F5525">
        <w:rPr>
          <w:rFonts w:ascii="Arial" w:hAnsi="Arial" w:cs="Arial"/>
        </w:rPr>
        <w:t xml:space="preserve"> </w:t>
      </w:r>
      <w:r w:rsidR="00E10E5C" w:rsidRPr="009F5525">
        <w:rPr>
          <w:rFonts w:ascii="Arial" w:hAnsi="Arial" w:cs="Arial"/>
        </w:rPr>
        <w:t>desta cidade.</w:t>
      </w:r>
    </w:p>
    <w:p w:rsidR="0097085A" w:rsidRPr="009F5525" w:rsidRDefault="0097085A" w:rsidP="009F5525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Pr="009F5525" w:rsidRDefault="00D829B6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 w:rsidRPr="009F5525">
        <w:rPr>
          <w:rFonts w:ascii="Arial" w:hAnsi="Arial" w:cs="Arial"/>
          <w:sz w:val="24"/>
          <w:szCs w:val="24"/>
        </w:rPr>
        <w:t>Convém</w:t>
      </w:r>
      <w:r w:rsidR="006C062C" w:rsidRPr="009F5525">
        <w:rPr>
          <w:rFonts w:ascii="Arial" w:hAnsi="Arial" w:cs="Arial"/>
          <w:sz w:val="24"/>
          <w:szCs w:val="24"/>
        </w:rPr>
        <w:t xml:space="preserve"> </w:t>
      </w:r>
      <w:r w:rsidR="00107B93" w:rsidRPr="009F5525">
        <w:rPr>
          <w:rFonts w:ascii="Arial" w:hAnsi="Arial" w:cs="Arial"/>
          <w:sz w:val="24"/>
          <w:szCs w:val="24"/>
        </w:rPr>
        <w:t xml:space="preserve">informar </w:t>
      </w:r>
      <w:r w:rsidR="006C062C" w:rsidRPr="009F5525">
        <w:rPr>
          <w:rFonts w:ascii="Arial" w:hAnsi="Arial" w:cs="Arial"/>
          <w:sz w:val="24"/>
          <w:szCs w:val="24"/>
        </w:rPr>
        <w:t>que</w:t>
      </w:r>
      <w:r w:rsidR="00107B93" w:rsidRPr="009F5525">
        <w:rPr>
          <w:rFonts w:ascii="Arial" w:hAnsi="Arial" w:cs="Arial"/>
          <w:sz w:val="24"/>
          <w:szCs w:val="24"/>
        </w:rPr>
        <w:t xml:space="preserve"> </w:t>
      </w:r>
      <w:r w:rsidR="006C062C" w:rsidRPr="009F5525">
        <w:rPr>
          <w:rFonts w:ascii="Arial" w:hAnsi="Arial" w:cs="Arial"/>
          <w:sz w:val="24"/>
          <w:szCs w:val="24"/>
        </w:rPr>
        <w:t>o terreno</w:t>
      </w:r>
      <w:r w:rsidR="007E5D5C">
        <w:rPr>
          <w:rFonts w:ascii="Arial" w:hAnsi="Arial" w:cs="Arial"/>
          <w:sz w:val="24"/>
          <w:szCs w:val="24"/>
        </w:rPr>
        <w:t xml:space="preserve"> está com mato alto,</w:t>
      </w:r>
      <w:r w:rsidRPr="009F5525">
        <w:rPr>
          <w:rFonts w:ascii="Arial" w:hAnsi="Arial" w:cs="Arial"/>
          <w:sz w:val="24"/>
          <w:szCs w:val="24"/>
        </w:rPr>
        <w:t xml:space="preserve"> muito lixo, animais peçonhentos </w:t>
      </w:r>
      <w:r w:rsidR="00864319" w:rsidRPr="009F5525">
        <w:rPr>
          <w:rFonts w:ascii="Arial" w:hAnsi="Arial" w:cs="Arial"/>
          <w:sz w:val="24"/>
          <w:szCs w:val="24"/>
        </w:rPr>
        <w:t>e</w:t>
      </w:r>
      <w:r w:rsidRPr="009F5525">
        <w:rPr>
          <w:rFonts w:ascii="Arial" w:hAnsi="Arial" w:cs="Arial"/>
          <w:sz w:val="24"/>
          <w:szCs w:val="24"/>
        </w:rPr>
        <w:t xml:space="preserve"> está </w:t>
      </w:r>
      <w:r w:rsidR="00864319" w:rsidRPr="009F5525">
        <w:rPr>
          <w:rFonts w:ascii="Arial" w:hAnsi="Arial" w:cs="Arial"/>
          <w:sz w:val="24"/>
          <w:szCs w:val="24"/>
        </w:rPr>
        <w:t xml:space="preserve">incomodando os </w:t>
      </w:r>
      <w:r w:rsidR="00480BA3" w:rsidRPr="009F5525">
        <w:rPr>
          <w:rFonts w:ascii="Arial" w:hAnsi="Arial" w:cs="Arial"/>
          <w:sz w:val="24"/>
          <w:szCs w:val="24"/>
        </w:rPr>
        <w:t xml:space="preserve">moradores </w:t>
      </w:r>
      <w:r w:rsidR="00864319" w:rsidRPr="009F5525">
        <w:rPr>
          <w:rFonts w:ascii="Arial" w:hAnsi="Arial" w:cs="Arial"/>
          <w:sz w:val="24"/>
          <w:szCs w:val="24"/>
        </w:rPr>
        <w:t>vizinhos qu</w:t>
      </w:r>
      <w:r w:rsidR="00480BA3" w:rsidRPr="009F5525">
        <w:rPr>
          <w:rFonts w:ascii="Arial" w:hAnsi="Arial" w:cs="Arial"/>
          <w:sz w:val="24"/>
          <w:szCs w:val="24"/>
        </w:rPr>
        <w:t xml:space="preserve">e tem reclamado dos riscos à segurança no local. </w:t>
      </w:r>
      <w:r w:rsidR="00864319" w:rsidRPr="009F5525">
        <w:rPr>
          <w:rFonts w:ascii="Arial" w:hAnsi="Arial" w:cs="Arial"/>
          <w:sz w:val="24"/>
          <w:szCs w:val="24"/>
        </w:rPr>
        <w:t xml:space="preserve"> </w:t>
      </w:r>
    </w:p>
    <w:p w:rsidR="0088422C" w:rsidRPr="009F5525" w:rsidRDefault="0088422C" w:rsidP="009F5525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9F5525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2321B5" w:rsidRPr="00E71ADC" w:rsidRDefault="002321B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F552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E49E1" w:rsidRPr="00E71ADC" w:rsidRDefault="006E49E1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7E5D5C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09 de Dezembro</w:t>
      </w:r>
      <w:r w:rsidR="0088422C">
        <w:rPr>
          <w:rFonts w:ascii="Arial" w:hAnsi="Arial" w:cs="Arial"/>
          <w:sz w:val="24"/>
          <w:szCs w:val="24"/>
        </w:rPr>
        <w:t xml:space="preserve"> de 2015.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FD" w:rsidRDefault="00BF1CFD" w:rsidP="00401083">
      <w:r>
        <w:separator/>
      </w:r>
    </w:p>
  </w:endnote>
  <w:endnote w:type="continuationSeparator" w:id="0">
    <w:p w:rsidR="00BF1CFD" w:rsidRDefault="00BF1CFD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25" w:rsidRDefault="009F55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CFD" w:rsidRDefault="007E5D5C">
    <w:pPr>
      <w:pStyle w:val="Rodap"/>
    </w:pPr>
    <w:r>
      <w:t>230</w:t>
    </w:r>
    <w:r w:rsidR="00BF1CFD">
      <w:t>- LIMPEZA TERRENO</w:t>
    </w:r>
    <w:r>
      <w:t xml:space="preserve"> VILA XAVIER </w:t>
    </w:r>
  </w:p>
  <w:p w:rsidR="00BF1CFD" w:rsidRDefault="00BF1C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25" w:rsidRDefault="009F55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FD" w:rsidRDefault="00BF1CFD" w:rsidP="00401083">
      <w:r>
        <w:separator/>
      </w:r>
    </w:p>
  </w:footnote>
  <w:footnote w:type="continuationSeparator" w:id="0">
    <w:p w:rsidR="00BF1CFD" w:rsidRDefault="00BF1CFD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25" w:rsidRDefault="009F55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25" w:rsidRDefault="009F552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25" w:rsidRDefault="009F55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54841"/>
    <w:rsid w:val="000A614A"/>
    <w:rsid w:val="000F0580"/>
    <w:rsid w:val="00107B93"/>
    <w:rsid w:val="001149DB"/>
    <w:rsid w:val="00142D85"/>
    <w:rsid w:val="00144363"/>
    <w:rsid w:val="001D0E50"/>
    <w:rsid w:val="002033A4"/>
    <w:rsid w:val="002239C8"/>
    <w:rsid w:val="002321B5"/>
    <w:rsid w:val="002738BD"/>
    <w:rsid w:val="00283A9B"/>
    <w:rsid w:val="003614D4"/>
    <w:rsid w:val="00401083"/>
    <w:rsid w:val="00480BA3"/>
    <w:rsid w:val="004C40D7"/>
    <w:rsid w:val="004D6BE6"/>
    <w:rsid w:val="0057407C"/>
    <w:rsid w:val="00583E7D"/>
    <w:rsid w:val="006654C2"/>
    <w:rsid w:val="006B2DC9"/>
    <w:rsid w:val="006C062C"/>
    <w:rsid w:val="006E49E1"/>
    <w:rsid w:val="006F664C"/>
    <w:rsid w:val="00720783"/>
    <w:rsid w:val="00727144"/>
    <w:rsid w:val="00793F97"/>
    <w:rsid w:val="007E5D5C"/>
    <w:rsid w:val="00864319"/>
    <w:rsid w:val="0088422C"/>
    <w:rsid w:val="008A4126"/>
    <w:rsid w:val="008C117A"/>
    <w:rsid w:val="00906482"/>
    <w:rsid w:val="0092762D"/>
    <w:rsid w:val="009425FB"/>
    <w:rsid w:val="0096793D"/>
    <w:rsid w:val="0097085A"/>
    <w:rsid w:val="009720EC"/>
    <w:rsid w:val="009C3E20"/>
    <w:rsid w:val="009D30A8"/>
    <w:rsid w:val="009E5060"/>
    <w:rsid w:val="009F5525"/>
    <w:rsid w:val="00A22955"/>
    <w:rsid w:val="00BF1CFD"/>
    <w:rsid w:val="00C32795"/>
    <w:rsid w:val="00C5635D"/>
    <w:rsid w:val="00D15248"/>
    <w:rsid w:val="00D4501A"/>
    <w:rsid w:val="00D82681"/>
    <w:rsid w:val="00D829B6"/>
    <w:rsid w:val="00DA78C3"/>
    <w:rsid w:val="00DB08C0"/>
    <w:rsid w:val="00E10E5C"/>
    <w:rsid w:val="00E76F8E"/>
    <w:rsid w:val="00EB00D1"/>
    <w:rsid w:val="00EB62E4"/>
    <w:rsid w:val="00EC2349"/>
    <w:rsid w:val="00EE6B08"/>
    <w:rsid w:val="00F02B59"/>
    <w:rsid w:val="00F15A1B"/>
    <w:rsid w:val="00F53990"/>
    <w:rsid w:val="00F67E0D"/>
    <w:rsid w:val="00F722DD"/>
    <w:rsid w:val="00FB676E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8193"/>
    <o:shapelayout v:ext="edit">
      <o:idmap v:ext="edit" data="1"/>
    </o:shapelayout>
  </w:shapeDefaults>
  <w:decimalSymbol w:val=","/>
  <w:listSeparator w:val=";"/>
  <w15:docId w15:val="{A2C17A79-02E1-4A14-A18F-111800B7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F55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F5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B1C7-7A21-437E-B0DB-77166ACA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2015-05-14T19:23:00Z</cp:lastPrinted>
  <dcterms:created xsi:type="dcterms:W3CDTF">2015-12-10T17:19:00Z</dcterms:created>
  <dcterms:modified xsi:type="dcterms:W3CDTF">2015-12-10T17:19:00Z</dcterms:modified>
</cp:coreProperties>
</file>