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C71" w:rsidRDefault="00D4727B" w:rsidP="006A6C71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-332740</wp:posOffset>
                </wp:positionH>
                <wp:positionV relativeFrom="paragraph">
                  <wp:posOffset>-332740</wp:posOffset>
                </wp:positionV>
                <wp:extent cx="914400" cy="1270000"/>
                <wp:effectExtent l="3810" t="3175" r="0" b="31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27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5D66" w:rsidRDefault="00255D66" w:rsidP="006A6C7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97560" cy="988695"/>
                                  <wp:effectExtent l="19050" t="0" r="254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7560" cy="9886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6.2pt;margin-top:-26.2pt;width:1in;height:10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" stroked="f">
                <v:textbox>
                  <w:txbxContent>
                    <w:p w:rsidR="00255D66" w:rsidRDefault="00255D66" w:rsidP="006A6C71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97560" cy="988695"/>
                            <wp:effectExtent l="19050" t="0" r="254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7560" cy="9886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A4C69">
        <w:t>P</w:t>
      </w:r>
      <w:r w:rsidR="00E678B4">
        <w:t xml:space="preserve">   </w:t>
      </w:r>
      <w:r w:rsidR="006A6C71">
        <w:t>CÂMARA MUNICIPAL DE ARARAQUARA</w:t>
      </w:r>
    </w:p>
    <w:p w:rsidR="006A6C71" w:rsidRDefault="006A6C71" w:rsidP="006A6C71">
      <w:pPr>
        <w:ind w:left="567" w:right="-376"/>
      </w:pPr>
    </w:p>
    <w:p w:rsidR="00C85E2F" w:rsidRDefault="00C85E2F" w:rsidP="00C85E2F">
      <w:pPr>
        <w:ind w:left="567" w:right="-376"/>
        <w:jc w:val="center"/>
        <w:rPr>
          <w:sz w:val="24"/>
          <w:szCs w:val="24"/>
        </w:rPr>
      </w:pPr>
    </w:p>
    <w:p w:rsidR="00B36FC6" w:rsidRDefault="00B36FC6" w:rsidP="00C85E2F">
      <w:pPr>
        <w:ind w:left="567" w:right="-376"/>
        <w:jc w:val="center"/>
        <w:rPr>
          <w:sz w:val="24"/>
          <w:szCs w:val="24"/>
        </w:rPr>
      </w:pPr>
    </w:p>
    <w:p w:rsidR="00FC5ADD" w:rsidRPr="00B36FC6" w:rsidRDefault="006A6C71" w:rsidP="00C85E2F">
      <w:pPr>
        <w:ind w:left="567" w:right="-376"/>
        <w:jc w:val="center"/>
        <w:rPr>
          <w:sz w:val="28"/>
          <w:szCs w:val="28"/>
        </w:rPr>
      </w:pPr>
      <w:r w:rsidRPr="00B36FC6">
        <w:rPr>
          <w:sz w:val="28"/>
          <w:szCs w:val="28"/>
        </w:rPr>
        <w:t xml:space="preserve">REQUERIMENTO NÚMERO </w:t>
      </w:r>
      <w:r w:rsidR="00AA2D9C" w:rsidRPr="00AA2D9C">
        <w:rPr>
          <w:b/>
          <w:sz w:val="32"/>
          <w:szCs w:val="32"/>
        </w:rPr>
        <w:t>0808</w:t>
      </w:r>
      <w:r w:rsidRPr="00AA2D9C">
        <w:rPr>
          <w:b/>
          <w:bCs/>
          <w:sz w:val="32"/>
          <w:szCs w:val="32"/>
        </w:rPr>
        <w:t>/1</w:t>
      </w:r>
      <w:r w:rsidR="00B65C0D" w:rsidRPr="00AA2D9C">
        <w:rPr>
          <w:b/>
          <w:bCs/>
          <w:sz w:val="32"/>
          <w:szCs w:val="32"/>
        </w:rPr>
        <w:t>5</w:t>
      </w:r>
      <w:r w:rsidRPr="00B36FC6">
        <w:rPr>
          <w:b/>
          <w:bCs/>
          <w:sz w:val="28"/>
          <w:szCs w:val="28"/>
        </w:rPr>
        <w:t>.</w:t>
      </w:r>
    </w:p>
    <w:p w:rsidR="00FC5ADD" w:rsidRDefault="00FC5ADD" w:rsidP="006A6C71">
      <w:pPr>
        <w:rPr>
          <w:szCs w:val="24"/>
        </w:rPr>
      </w:pPr>
    </w:p>
    <w:p w:rsidR="00FC5ADD" w:rsidRDefault="00FC5ADD" w:rsidP="006A6C71">
      <w:pPr>
        <w:rPr>
          <w:szCs w:val="24"/>
        </w:rPr>
      </w:pPr>
    </w:p>
    <w:p w:rsidR="00FC5ADD" w:rsidRDefault="00FC5ADD" w:rsidP="006A6C71">
      <w:pPr>
        <w:rPr>
          <w:szCs w:val="24"/>
        </w:rPr>
      </w:pPr>
    </w:p>
    <w:p w:rsidR="00C85E2F" w:rsidRDefault="00C85E2F" w:rsidP="00C85E2F">
      <w:pPr>
        <w:ind w:left="567" w:right="-376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AUTOR: </w:t>
      </w:r>
      <w:r w:rsidRPr="00683D1F">
        <w:rPr>
          <w:rFonts w:ascii="Arial" w:hAnsi="Arial" w:cs="Arial"/>
          <w:b/>
          <w:sz w:val="24"/>
          <w:szCs w:val="24"/>
        </w:rPr>
        <w:t>Vereador DOUTOR HELDER</w:t>
      </w: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double"/>
        </w:rPr>
        <w:t>DESPACHO</w:t>
      </w:r>
      <w:r>
        <w:rPr>
          <w:b/>
          <w:bCs/>
          <w:sz w:val="24"/>
          <w:szCs w:val="24"/>
        </w:rPr>
        <w:t>:</w:t>
      </w: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27611B" w:rsidP="00C85E2F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>À COMISSÃO DE JUSTIÇA, LEGISLAÇÃO E REDAÇÃO.</w:t>
      </w:r>
    </w:p>
    <w:p w:rsidR="0027611B" w:rsidRDefault="0027611B" w:rsidP="00C85E2F">
      <w:pPr>
        <w:ind w:left="567" w:right="-376"/>
        <w:outlineLvl w:val="0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outlineLvl w:val="0"/>
        <w:rPr>
          <w:sz w:val="24"/>
          <w:szCs w:val="24"/>
        </w:rPr>
      </w:pPr>
      <w:r w:rsidRPr="00BA3E8F">
        <w:rPr>
          <w:sz w:val="24"/>
          <w:szCs w:val="24"/>
        </w:rPr>
        <w:t>Araraquara, _________________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          _________________</w:t>
      </w:r>
    </w:p>
    <w:p w:rsidR="00C85E2F" w:rsidRPr="00BA3E8F" w:rsidRDefault="00C85E2F" w:rsidP="00C85E2F">
      <w:pPr>
        <w:ind w:left="567" w:right="-376"/>
        <w:outlineLvl w:val="0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                    Presidente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AC4F73" w:rsidRDefault="00C85E2F" w:rsidP="00217380">
      <w:pPr>
        <w:ind w:left="567" w:right="-376"/>
        <w:jc w:val="both"/>
        <w:rPr>
          <w:rFonts w:ascii="Arial" w:hAnsi="Arial" w:cs="Arial"/>
          <w:b/>
          <w:sz w:val="24"/>
          <w:szCs w:val="24"/>
        </w:rPr>
      </w:pPr>
      <w:r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Pr="0076555C">
        <w:rPr>
          <w:rFonts w:ascii="Arial" w:hAnsi="Arial" w:cs="Arial"/>
          <w:sz w:val="24"/>
          <w:szCs w:val="24"/>
        </w:rPr>
        <w:t xml:space="preserve">Requeiro, </w:t>
      </w:r>
      <w:r w:rsidR="009936A1" w:rsidRPr="0076555C">
        <w:rPr>
          <w:rFonts w:ascii="Arial" w:hAnsi="Arial" w:cs="Arial"/>
          <w:sz w:val="24"/>
          <w:szCs w:val="24"/>
        </w:rPr>
        <w:t>nos termos do artigo</w:t>
      </w:r>
      <w:r w:rsidRPr="0076555C">
        <w:rPr>
          <w:rFonts w:ascii="Arial" w:hAnsi="Arial" w:cs="Arial"/>
          <w:sz w:val="24"/>
          <w:szCs w:val="24"/>
        </w:rPr>
        <w:t xml:space="preserve"> </w:t>
      </w:r>
      <w:r w:rsidR="009936A1" w:rsidRPr="0076555C">
        <w:rPr>
          <w:rFonts w:ascii="Arial" w:hAnsi="Arial" w:cs="Arial"/>
          <w:sz w:val="24"/>
          <w:szCs w:val="24"/>
        </w:rPr>
        <w:t>211-A do Re</w:t>
      </w:r>
      <w:r w:rsidR="00EE74E8" w:rsidRPr="0076555C">
        <w:rPr>
          <w:rFonts w:ascii="Arial" w:hAnsi="Arial" w:cs="Arial"/>
          <w:sz w:val="24"/>
          <w:szCs w:val="24"/>
        </w:rPr>
        <w:t>g</w:t>
      </w:r>
      <w:r w:rsidR="009936A1" w:rsidRPr="0076555C">
        <w:rPr>
          <w:rFonts w:ascii="Arial" w:hAnsi="Arial" w:cs="Arial"/>
          <w:sz w:val="24"/>
          <w:szCs w:val="24"/>
        </w:rPr>
        <w:t xml:space="preserve">imento </w:t>
      </w:r>
      <w:r w:rsidR="00352303" w:rsidRPr="0076555C">
        <w:rPr>
          <w:rFonts w:ascii="Arial" w:hAnsi="Arial" w:cs="Arial"/>
          <w:sz w:val="24"/>
          <w:szCs w:val="24"/>
        </w:rPr>
        <w:t>Interno</w:t>
      </w:r>
      <w:r w:rsidR="009936A1" w:rsidRPr="0076555C">
        <w:rPr>
          <w:rFonts w:ascii="Arial" w:hAnsi="Arial" w:cs="Arial"/>
          <w:sz w:val="24"/>
          <w:szCs w:val="24"/>
        </w:rPr>
        <w:t xml:space="preserve">, que fique constando </w:t>
      </w:r>
      <w:r w:rsidR="00A731FA" w:rsidRPr="0076555C">
        <w:rPr>
          <w:rFonts w:ascii="Arial" w:hAnsi="Arial" w:cs="Arial"/>
          <w:sz w:val="24"/>
          <w:szCs w:val="24"/>
        </w:rPr>
        <w:t>n</w:t>
      </w:r>
      <w:r w:rsidR="009936A1" w:rsidRPr="0076555C">
        <w:rPr>
          <w:rFonts w:ascii="Arial" w:hAnsi="Arial" w:cs="Arial"/>
          <w:sz w:val="24"/>
          <w:szCs w:val="24"/>
        </w:rPr>
        <w:t xml:space="preserve">os anais desta </w:t>
      </w:r>
      <w:r w:rsidR="00352303" w:rsidRPr="0076555C">
        <w:rPr>
          <w:rFonts w:ascii="Arial" w:hAnsi="Arial" w:cs="Arial"/>
          <w:sz w:val="24"/>
          <w:szCs w:val="24"/>
        </w:rPr>
        <w:t>Casa de Leis</w:t>
      </w:r>
      <w:r w:rsidR="009936A1" w:rsidRPr="0076555C">
        <w:rPr>
          <w:rFonts w:ascii="Arial" w:hAnsi="Arial" w:cs="Arial"/>
          <w:sz w:val="24"/>
          <w:szCs w:val="24"/>
        </w:rPr>
        <w:t xml:space="preserve">, a matéria publicada </w:t>
      </w:r>
      <w:r w:rsidR="00D4727B">
        <w:rPr>
          <w:rFonts w:ascii="Arial" w:hAnsi="Arial" w:cs="Arial"/>
          <w:sz w:val="24"/>
          <w:szCs w:val="24"/>
        </w:rPr>
        <w:t xml:space="preserve">na Revista Comércio Indústria e </w:t>
      </w:r>
      <w:r w:rsidR="003A1DBA">
        <w:rPr>
          <w:rFonts w:ascii="Arial" w:hAnsi="Arial" w:cs="Arial"/>
          <w:sz w:val="24"/>
          <w:szCs w:val="24"/>
        </w:rPr>
        <w:t>A</w:t>
      </w:r>
      <w:r w:rsidR="00D4727B">
        <w:rPr>
          <w:rFonts w:ascii="Arial" w:hAnsi="Arial" w:cs="Arial"/>
          <w:sz w:val="24"/>
          <w:szCs w:val="24"/>
        </w:rPr>
        <w:t>gronegócio</w:t>
      </w:r>
      <w:r w:rsidR="00B65C0D">
        <w:rPr>
          <w:rFonts w:ascii="Arial" w:hAnsi="Arial" w:cs="Arial"/>
          <w:sz w:val="24"/>
          <w:szCs w:val="24"/>
        </w:rPr>
        <w:t xml:space="preserve"> na edição de </w:t>
      </w:r>
      <w:r w:rsidR="00D4727B">
        <w:rPr>
          <w:rFonts w:ascii="Arial" w:hAnsi="Arial" w:cs="Arial"/>
          <w:sz w:val="24"/>
          <w:szCs w:val="24"/>
        </w:rPr>
        <w:t>novembro</w:t>
      </w:r>
      <w:r w:rsidR="00B65C0D">
        <w:rPr>
          <w:rFonts w:ascii="Arial" w:hAnsi="Arial" w:cs="Arial"/>
          <w:sz w:val="24"/>
          <w:szCs w:val="24"/>
        </w:rPr>
        <w:t xml:space="preserve"> de 2015 – ano 1</w:t>
      </w:r>
      <w:r w:rsidR="00D4727B">
        <w:rPr>
          <w:rFonts w:ascii="Arial" w:hAnsi="Arial" w:cs="Arial"/>
          <w:sz w:val="24"/>
          <w:szCs w:val="24"/>
        </w:rPr>
        <w:t>0</w:t>
      </w:r>
      <w:r w:rsidR="00B65C0D">
        <w:rPr>
          <w:rFonts w:ascii="Arial" w:hAnsi="Arial" w:cs="Arial"/>
          <w:sz w:val="24"/>
          <w:szCs w:val="24"/>
        </w:rPr>
        <w:t xml:space="preserve"> – nº </w:t>
      </w:r>
      <w:r w:rsidR="00D4727B">
        <w:rPr>
          <w:rFonts w:ascii="Arial" w:hAnsi="Arial" w:cs="Arial"/>
          <w:sz w:val="24"/>
          <w:szCs w:val="24"/>
        </w:rPr>
        <w:t>124</w:t>
      </w:r>
      <w:r w:rsidR="003E1C5C">
        <w:rPr>
          <w:rFonts w:ascii="Arial" w:hAnsi="Arial" w:cs="Arial"/>
          <w:sz w:val="24"/>
          <w:szCs w:val="24"/>
        </w:rPr>
        <w:t xml:space="preserve"> – páginas </w:t>
      </w:r>
      <w:r w:rsidR="00D4727B">
        <w:rPr>
          <w:rFonts w:ascii="Arial" w:hAnsi="Arial" w:cs="Arial"/>
          <w:sz w:val="24"/>
          <w:szCs w:val="24"/>
        </w:rPr>
        <w:t xml:space="preserve">48 </w:t>
      </w:r>
      <w:r w:rsidR="00E17569">
        <w:rPr>
          <w:rFonts w:ascii="Arial" w:hAnsi="Arial" w:cs="Arial"/>
          <w:sz w:val="24"/>
          <w:szCs w:val="24"/>
        </w:rPr>
        <w:t>e</w:t>
      </w:r>
      <w:r w:rsidR="00D4727B">
        <w:rPr>
          <w:rFonts w:ascii="Arial" w:hAnsi="Arial" w:cs="Arial"/>
          <w:sz w:val="24"/>
          <w:szCs w:val="24"/>
        </w:rPr>
        <w:t xml:space="preserve"> </w:t>
      </w:r>
      <w:r w:rsidR="00E17569">
        <w:rPr>
          <w:rFonts w:ascii="Arial" w:hAnsi="Arial" w:cs="Arial"/>
          <w:sz w:val="24"/>
          <w:szCs w:val="24"/>
        </w:rPr>
        <w:t xml:space="preserve">49 - </w:t>
      </w:r>
      <w:r w:rsidR="00B65C0D">
        <w:rPr>
          <w:rFonts w:ascii="Arial" w:hAnsi="Arial" w:cs="Arial"/>
          <w:sz w:val="24"/>
          <w:szCs w:val="24"/>
        </w:rPr>
        <w:t xml:space="preserve"> </w:t>
      </w:r>
      <w:r w:rsidR="00F5103C">
        <w:rPr>
          <w:rFonts w:ascii="Arial" w:hAnsi="Arial" w:cs="Arial"/>
          <w:sz w:val="24"/>
          <w:szCs w:val="24"/>
        </w:rPr>
        <w:t>intitulada</w:t>
      </w:r>
      <w:r w:rsidR="00E17569">
        <w:rPr>
          <w:rFonts w:ascii="Arial" w:hAnsi="Arial" w:cs="Arial"/>
          <w:sz w:val="24"/>
          <w:szCs w:val="24"/>
        </w:rPr>
        <w:t>:</w:t>
      </w:r>
      <w:r w:rsidR="00F5103C">
        <w:rPr>
          <w:rFonts w:ascii="Arial" w:hAnsi="Arial" w:cs="Arial"/>
          <w:sz w:val="24"/>
          <w:szCs w:val="24"/>
        </w:rPr>
        <w:t xml:space="preserve"> </w:t>
      </w:r>
      <w:r w:rsidR="00E17569">
        <w:rPr>
          <w:rFonts w:ascii="Arial" w:hAnsi="Arial" w:cs="Arial"/>
          <w:sz w:val="24"/>
          <w:szCs w:val="24"/>
        </w:rPr>
        <w:t xml:space="preserve"> </w:t>
      </w:r>
      <w:r w:rsidR="00D4727B">
        <w:rPr>
          <w:rFonts w:ascii="Arial" w:hAnsi="Arial" w:cs="Arial"/>
          <w:b/>
          <w:sz w:val="24"/>
          <w:szCs w:val="24"/>
        </w:rPr>
        <w:t>Rolando Lupo</w:t>
      </w:r>
      <w:r w:rsidR="00E17569">
        <w:rPr>
          <w:rFonts w:ascii="Arial" w:hAnsi="Arial" w:cs="Arial"/>
          <w:b/>
          <w:sz w:val="24"/>
          <w:szCs w:val="24"/>
        </w:rPr>
        <w:t xml:space="preserve"> -</w:t>
      </w:r>
      <w:r w:rsidR="00D4727B">
        <w:rPr>
          <w:rFonts w:ascii="Arial" w:hAnsi="Arial" w:cs="Arial"/>
          <w:b/>
          <w:sz w:val="24"/>
          <w:szCs w:val="24"/>
        </w:rPr>
        <w:t xml:space="preserve"> Meias</w:t>
      </w:r>
      <w:r w:rsidR="00E17569">
        <w:rPr>
          <w:rFonts w:ascii="Arial" w:hAnsi="Arial" w:cs="Arial"/>
          <w:b/>
          <w:sz w:val="24"/>
          <w:szCs w:val="24"/>
        </w:rPr>
        <w:t>,</w:t>
      </w:r>
      <w:r w:rsidR="00D4727B">
        <w:rPr>
          <w:rFonts w:ascii="Arial" w:hAnsi="Arial" w:cs="Arial"/>
          <w:b/>
          <w:sz w:val="24"/>
          <w:szCs w:val="24"/>
        </w:rPr>
        <w:t xml:space="preserve"> vinhos, viagens, negócios e o salto da Lupo em todo mundo.</w:t>
      </w:r>
    </w:p>
    <w:p w:rsidR="00C85E2F" w:rsidRPr="0076555C" w:rsidRDefault="00C85E2F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1153FB" w:rsidRDefault="00AC4F73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Dê-se conhecimento desta deliberação </w:t>
      </w:r>
      <w:r w:rsidR="00D4727B">
        <w:rPr>
          <w:rFonts w:ascii="Arial" w:hAnsi="Arial" w:cs="Arial"/>
          <w:sz w:val="24"/>
          <w:szCs w:val="24"/>
        </w:rPr>
        <w:t>ao</w:t>
      </w:r>
      <w:r>
        <w:rPr>
          <w:rFonts w:ascii="Arial" w:hAnsi="Arial" w:cs="Arial"/>
          <w:sz w:val="24"/>
          <w:szCs w:val="24"/>
        </w:rPr>
        <w:t xml:space="preserve"> autor da matéria </w:t>
      </w:r>
      <w:r w:rsidR="00D4727B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repórter: </w:t>
      </w:r>
      <w:r w:rsidR="00D4727B">
        <w:rPr>
          <w:rFonts w:ascii="Arial" w:hAnsi="Arial" w:cs="Arial"/>
          <w:sz w:val="24"/>
          <w:szCs w:val="24"/>
        </w:rPr>
        <w:t>Samuel Brasil Bueno</w:t>
      </w:r>
      <w:r w:rsidR="00E1756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17569" w:rsidRDefault="00E17569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E17569" w:rsidRPr="0076555C" w:rsidRDefault="00E17569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2B3DB5" w:rsidRPr="0076555C" w:rsidRDefault="002B3DB5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C85E2F" w:rsidRPr="0076555C" w:rsidRDefault="00C85E2F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C85E2F" w:rsidRPr="0076555C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76555C">
        <w:rPr>
          <w:rFonts w:ascii="Arial" w:hAnsi="Arial" w:cs="Arial"/>
          <w:sz w:val="24"/>
          <w:szCs w:val="24"/>
        </w:rPr>
        <w:t xml:space="preserve">Araraquara, </w:t>
      </w:r>
      <w:r w:rsidR="00D4727B">
        <w:rPr>
          <w:rFonts w:ascii="Arial" w:hAnsi="Arial" w:cs="Arial"/>
          <w:sz w:val="24"/>
          <w:szCs w:val="24"/>
        </w:rPr>
        <w:t>1</w:t>
      </w:r>
      <w:r w:rsidR="00E17569">
        <w:rPr>
          <w:rFonts w:ascii="Arial" w:hAnsi="Arial" w:cs="Arial"/>
          <w:sz w:val="24"/>
          <w:szCs w:val="24"/>
        </w:rPr>
        <w:t>3</w:t>
      </w:r>
      <w:r w:rsidR="00C92B02">
        <w:rPr>
          <w:rFonts w:ascii="Arial" w:hAnsi="Arial" w:cs="Arial"/>
          <w:sz w:val="24"/>
          <w:szCs w:val="24"/>
        </w:rPr>
        <w:t xml:space="preserve"> </w:t>
      </w:r>
      <w:r w:rsidRPr="0076555C">
        <w:rPr>
          <w:rFonts w:ascii="Arial" w:hAnsi="Arial" w:cs="Arial"/>
          <w:sz w:val="24"/>
          <w:szCs w:val="24"/>
        </w:rPr>
        <w:t>de</w:t>
      </w:r>
      <w:r w:rsidR="00771758">
        <w:rPr>
          <w:rFonts w:ascii="Arial" w:hAnsi="Arial" w:cs="Arial"/>
          <w:sz w:val="24"/>
          <w:szCs w:val="24"/>
        </w:rPr>
        <w:t xml:space="preserve"> </w:t>
      </w:r>
      <w:r w:rsidR="00D4727B">
        <w:rPr>
          <w:rFonts w:ascii="Arial" w:hAnsi="Arial" w:cs="Arial"/>
          <w:sz w:val="24"/>
          <w:szCs w:val="24"/>
        </w:rPr>
        <w:t>novembro</w:t>
      </w:r>
      <w:r w:rsidR="00BE5D7C">
        <w:rPr>
          <w:rFonts w:ascii="Arial" w:hAnsi="Arial" w:cs="Arial"/>
          <w:sz w:val="24"/>
          <w:szCs w:val="24"/>
        </w:rPr>
        <w:t xml:space="preserve"> </w:t>
      </w:r>
      <w:r w:rsidRPr="0076555C">
        <w:rPr>
          <w:rFonts w:ascii="Arial" w:hAnsi="Arial" w:cs="Arial"/>
          <w:sz w:val="24"/>
          <w:szCs w:val="24"/>
        </w:rPr>
        <w:t>de 201</w:t>
      </w:r>
      <w:r w:rsidR="00B65C0D">
        <w:rPr>
          <w:rFonts w:ascii="Arial" w:hAnsi="Arial" w:cs="Arial"/>
          <w:sz w:val="24"/>
          <w:szCs w:val="24"/>
        </w:rPr>
        <w:t>5</w:t>
      </w:r>
      <w:r w:rsidRPr="0076555C">
        <w:rPr>
          <w:rFonts w:ascii="Arial" w:hAnsi="Arial" w:cs="Arial"/>
          <w:sz w:val="24"/>
          <w:szCs w:val="24"/>
        </w:rPr>
        <w:t>.</w:t>
      </w:r>
    </w:p>
    <w:p w:rsidR="00C85E2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2B3DB5" w:rsidRPr="00BA3E8F" w:rsidRDefault="002B3DB5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BA3E8F">
        <w:rPr>
          <w:rFonts w:ascii="Arial" w:hAnsi="Arial" w:cs="Arial"/>
          <w:b/>
          <w:bCs/>
          <w:sz w:val="24"/>
          <w:szCs w:val="24"/>
        </w:rPr>
        <w:t>Doutor Helder</w:t>
      </w:r>
    </w:p>
    <w:p w:rsidR="00C85E2F" w:rsidRPr="00BA3E8F" w:rsidRDefault="00C85E2F" w:rsidP="00C85E2F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BA3E8F">
        <w:rPr>
          <w:rFonts w:ascii="Arial" w:hAnsi="Arial" w:cs="Arial"/>
          <w:sz w:val="24"/>
          <w:szCs w:val="24"/>
        </w:rPr>
        <w:t>Vereador</w:t>
      </w:r>
      <w:r w:rsidR="00E17569">
        <w:rPr>
          <w:rFonts w:ascii="Arial" w:hAnsi="Arial" w:cs="Arial"/>
          <w:sz w:val="24"/>
          <w:szCs w:val="24"/>
        </w:rPr>
        <w:t xml:space="preserve"> e primeiro secretário</w:t>
      </w:r>
    </w:p>
    <w:p w:rsidR="00FC5ADD" w:rsidRDefault="00FC5ADD" w:rsidP="00FC5ADD">
      <w:pPr>
        <w:rPr>
          <w:szCs w:val="24"/>
        </w:rPr>
      </w:pPr>
      <w:bookmarkStart w:id="0" w:name="_GoBack"/>
      <w:bookmarkEnd w:id="0"/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Pr="00FC5ADD" w:rsidRDefault="003E1C5C" w:rsidP="00FC5ADD">
      <w:pPr>
        <w:rPr>
          <w:szCs w:val="24"/>
        </w:rPr>
      </w:pPr>
    </w:p>
    <w:p w:rsidR="00C85E2F" w:rsidRDefault="00C85E2F" w:rsidP="00FC5ADD">
      <w:pPr>
        <w:rPr>
          <w:szCs w:val="24"/>
        </w:rPr>
      </w:pPr>
    </w:p>
    <w:p w:rsidR="00C85E2F" w:rsidRPr="00C85E2F" w:rsidRDefault="00C85E2F" w:rsidP="00C85E2F">
      <w:pPr>
        <w:rPr>
          <w:szCs w:val="24"/>
        </w:rPr>
      </w:pPr>
    </w:p>
    <w:p w:rsidR="00D4727B" w:rsidRPr="00D4727B" w:rsidRDefault="00D4727B" w:rsidP="00D4727B">
      <w:pPr>
        <w:ind w:left="567" w:right="-376"/>
        <w:jc w:val="both"/>
        <w:rPr>
          <w:rFonts w:ascii="Arial" w:hAnsi="Arial" w:cs="Arial"/>
          <w:sz w:val="18"/>
          <w:szCs w:val="18"/>
        </w:rPr>
      </w:pPr>
      <w:r>
        <w:rPr>
          <w:szCs w:val="24"/>
        </w:rPr>
        <w:t>17.11.15</w:t>
      </w:r>
      <w:r>
        <w:rPr>
          <w:rFonts w:ascii="Arial" w:hAnsi="Arial" w:cs="Arial"/>
          <w:sz w:val="24"/>
          <w:szCs w:val="24"/>
        </w:rPr>
        <w:t xml:space="preserve"> </w:t>
      </w:r>
      <w:r w:rsidRPr="00D4727B">
        <w:rPr>
          <w:rFonts w:ascii="Arial" w:hAnsi="Arial" w:cs="Arial"/>
          <w:b/>
          <w:sz w:val="18"/>
          <w:szCs w:val="18"/>
        </w:rPr>
        <w:t>Rolando Lupo</w:t>
      </w:r>
    </w:p>
    <w:p w:rsidR="00C85E2F" w:rsidRDefault="00C85E2F" w:rsidP="00C85E2F">
      <w:pPr>
        <w:rPr>
          <w:szCs w:val="24"/>
        </w:rPr>
      </w:pPr>
    </w:p>
    <w:sectPr w:rsidR="00C85E2F" w:rsidSect="0087155B">
      <w:headerReference w:type="even" r:id="rId8"/>
      <w:headerReference w:type="default" r:id="rId9"/>
      <w:headerReference w:type="first" r:id="rId10"/>
      <w:pgSz w:w="11907" w:h="16840" w:code="9"/>
      <w:pgMar w:top="709" w:right="1418" w:bottom="142" w:left="1985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FDC" w:rsidRDefault="00B07FDC">
      <w:r>
        <w:separator/>
      </w:r>
    </w:p>
  </w:endnote>
  <w:endnote w:type="continuationSeparator" w:id="0">
    <w:p w:rsidR="00B07FDC" w:rsidRDefault="00B07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FDC" w:rsidRDefault="00B07FDC">
      <w:r>
        <w:separator/>
      </w:r>
    </w:p>
  </w:footnote>
  <w:footnote w:type="continuationSeparator" w:id="0">
    <w:p w:rsidR="00B07FDC" w:rsidRDefault="00B07F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B07FD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B07FDC"/>
  <w:p w:rsidR="00D63793" w:rsidRDefault="00B07FD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1524160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1524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B07FD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6C5"/>
    <w:rsid w:val="000166C5"/>
    <w:rsid w:val="000559E7"/>
    <w:rsid w:val="0006410A"/>
    <w:rsid w:val="00065BAE"/>
    <w:rsid w:val="00092EF6"/>
    <w:rsid w:val="000B1B53"/>
    <w:rsid w:val="000B78CF"/>
    <w:rsid w:val="000E01CD"/>
    <w:rsid w:val="0010161A"/>
    <w:rsid w:val="001153FB"/>
    <w:rsid w:val="00145346"/>
    <w:rsid w:val="0016482C"/>
    <w:rsid w:val="00167D36"/>
    <w:rsid w:val="00183D16"/>
    <w:rsid w:val="001C0C9D"/>
    <w:rsid w:val="001E3E08"/>
    <w:rsid w:val="001F2B79"/>
    <w:rsid w:val="0020188E"/>
    <w:rsid w:val="00215829"/>
    <w:rsid w:val="00217380"/>
    <w:rsid w:val="00255D66"/>
    <w:rsid w:val="0027611B"/>
    <w:rsid w:val="0029655D"/>
    <w:rsid w:val="002A4C69"/>
    <w:rsid w:val="002B3DB5"/>
    <w:rsid w:val="002D173E"/>
    <w:rsid w:val="002F03ED"/>
    <w:rsid w:val="002F2622"/>
    <w:rsid w:val="00327E6C"/>
    <w:rsid w:val="00334285"/>
    <w:rsid w:val="00340815"/>
    <w:rsid w:val="00352303"/>
    <w:rsid w:val="003A1DBA"/>
    <w:rsid w:val="003E1C5C"/>
    <w:rsid w:val="003E316F"/>
    <w:rsid w:val="003F17F2"/>
    <w:rsid w:val="00412214"/>
    <w:rsid w:val="00414E50"/>
    <w:rsid w:val="004B2C3A"/>
    <w:rsid w:val="0051512E"/>
    <w:rsid w:val="005301DA"/>
    <w:rsid w:val="00533DAB"/>
    <w:rsid w:val="0057157B"/>
    <w:rsid w:val="00586AF9"/>
    <w:rsid w:val="00595015"/>
    <w:rsid w:val="005D26A3"/>
    <w:rsid w:val="005D2D78"/>
    <w:rsid w:val="005E1479"/>
    <w:rsid w:val="00602994"/>
    <w:rsid w:val="00606579"/>
    <w:rsid w:val="0061435C"/>
    <w:rsid w:val="00650668"/>
    <w:rsid w:val="00683D1F"/>
    <w:rsid w:val="006A20BE"/>
    <w:rsid w:val="006A6C71"/>
    <w:rsid w:val="006C2E02"/>
    <w:rsid w:val="006D4815"/>
    <w:rsid w:val="007061E2"/>
    <w:rsid w:val="00756BF6"/>
    <w:rsid w:val="0076555C"/>
    <w:rsid w:val="00771758"/>
    <w:rsid w:val="00772153"/>
    <w:rsid w:val="00772503"/>
    <w:rsid w:val="007A37E4"/>
    <w:rsid w:val="007B30EE"/>
    <w:rsid w:val="007C5F4D"/>
    <w:rsid w:val="007F2FAD"/>
    <w:rsid w:val="008004A8"/>
    <w:rsid w:val="00815CA0"/>
    <w:rsid w:val="008657E7"/>
    <w:rsid w:val="0087155B"/>
    <w:rsid w:val="008A06BB"/>
    <w:rsid w:val="008C6AAF"/>
    <w:rsid w:val="008E285D"/>
    <w:rsid w:val="008F4E03"/>
    <w:rsid w:val="0090614C"/>
    <w:rsid w:val="00920B54"/>
    <w:rsid w:val="00921243"/>
    <w:rsid w:val="00921517"/>
    <w:rsid w:val="00933BBE"/>
    <w:rsid w:val="009776D9"/>
    <w:rsid w:val="009936A1"/>
    <w:rsid w:val="009B3996"/>
    <w:rsid w:val="009D5B96"/>
    <w:rsid w:val="009D6E31"/>
    <w:rsid w:val="009E2F3E"/>
    <w:rsid w:val="00A03248"/>
    <w:rsid w:val="00A164C0"/>
    <w:rsid w:val="00A271FA"/>
    <w:rsid w:val="00A377C7"/>
    <w:rsid w:val="00A731FA"/>
    <w:rsid w:val="00A771CB"/>
    <w:rsid w:val="00AA2D9C"/>
    <w:rsid w:val="00AC4F73"/>
    <w:rsid w:val="00B07FDC"/>
    <w:rsid w:val="00B3118B"/>
    <w:rsid w:val="00B36FC6"/>
    <w:rsid w:val="00B65892"/>
    <w:rsid w:val="00B65C0D"/>
    <w:rsid w:val="00B77C16"/>
    <w:rsid w:val="00BA3E8F"/>
    <w:rsid w:val="00BE038B"/>
    <w:rsid w:val="00BE5D7C"/>
    <w:rsid w:val="00BF0893"/>
    <w:rsid w:val="00BF51DC"/>
    <w:rsid w:val="00C12E6B"/>
    <w:rsid w:val="00C171A5"/>
    <w:rsid w:val="00C277F2"/>
    <w:rsid w:val="00C4576F"/>
    <w:rsid w:val="00C85E2F"/>
    <w:rsid w:val="00C92B02"/>
    <w:rsid w:val="00C95811"/>
    <w:rsid w:val="00CB2E5B"/>
    <w:rsid w:val="00CB5C88"/>
    <w:rsid w:val="00D153BD"/>
    <w:rsid w:val="00D4727B"/>
    <w:rsid w:val="00D611CC"/>
    <w:rsid w:val="00D63793"/>
    <w:rsid w:val="00D913BD"/>
    <w:rsid w:val="00D95A02"/>
    <w:rsid w:val="00D96B84"/>
    <w:rsid w:val="00E17569"/>
    <w:rsid w:val="00E51322"/>
    <w:rsid w:val="00E678B4"/>
    <w:rsid w:val="00E8474E"/>
    <w:rsid w:val="00EB19B6"/>
    <w:rsid w:val="00EB50E5"/>
    <w:rsid w:val="00EE35DF"/>
    <w:rsid w:val="00EE74E8"/>
    <w:rsid w:val="00F00E87"/>
    <w:rsid w:val="00F5103C"/>
    <w:rsid w:val="00F90E53"/>
    <w:rsid w:val="00FC5ADD"/>
    <w:rsid w:val="00FC6D0E"/>
    <w:rsid w:val="00FF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BA87107-70E5-4DBA-95BB-5B1DD071F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829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0166C5"/>
    <w:pPr>
      <w:ind w:left="567" w:right="-374"/>
      <w:jc w:val="center"/>
    </w:pPr>
    <w:rPr>
      <w:b/>
      <w:bCs/>
      <w:sz w:val="38"/>
      <w:szCs w:val="38"/>
    </w:rPr>
  </w:style>
  <w:style w:type="character" w:customStyle="1" w:styleId="TtuloChar">
    <w:name w:val="Título Char"/>
    <w:basedOn w:val="Fontepargpadro"/>
    <w:link w:val="Ttulo"/>
    <w:uiPriority w:val="99"/>
    <w:locked/>
    <w:rsid w:val="00215829"/>
    <w:rPr>
      <w:rFonts w:ascii="Cambria" w:hAnsi="Cambria" w:cs="Times New Roman"/>
      <w:b/>
      <w:bCs/>
      <w:kern w:val="28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rsid w:val="000166C5"/>
    <w:pPr>
      <w:ind w:firstLine="1418"/>
      <w:jc w:val="both"/>
    </w:pPr>
    <w:rPr>
      <w:rFonts w:ascii="Tahoma" w:hAnsi="Tahoma" w:cs="Tahoma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215829"/>
    <w:rPr>
      <w:rFonts w:cs="Times New Roman"/>
      <w:sz w:val="16"/>
      <w:szCs w:val="16"/>
    </w:rPr>
  </w:style>
  <w:style w:type="table" w:styleId="Tabelacomgrade">
    <w:name w:val="Table Grid"/>
    <w:basedOn w:val="Tabelanormal"/>
    <w:uiPriority w:val="99"/>
    <w:locked/>
    <w:rsid w:val="0087155B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B39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39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Daniela Izaias Silva</cp:lastModifiedBy>
  <cp:revision>6</cp:revision>
  <cp:lastPrinted>2015-11-13T12:52:00Z</cp:lastPrinted>
  <dcterms:created xsi:type="dcterms:W3CDTF">2015-11-12T16:38:00Z</dcterms:created>
  <dcterms:modified xsi:type="dcterms:W3CDTF">2015-11-16T14:25:00Z</dcterms:modified>
</cp:coreProperties>
</file>