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82109F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E6B" w:rsidRDefault="00966E6B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966E6B" w:rsidRDefault="00966E6B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2109F">
        <w:rPr>
          <w:rFonts w:ascii="Arial" w:hAnsi="Arial" w:cs="Arial"/>
          <w:b/>
          <w:bCs/>
          <w:sz w:val="32"/>
          <w:szCs w:val="32"/>
        </w:rPr>
        <w:t xml:space="preserve">  2491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844EC3">
        <w:rPr>
          <w:rFonts w:ascii="Arial" w:hAnsi="Arial" w:cs="Arial"/>
          <w:sz w:val="24"/>
          <w:szCs w:val="24"/>
        </w:rPr>
        <w:t xml:space="preserve">Rua </w:t>
      </w:r>
      <w:r w:rsidR="006A5DE2">
        <w:rPr>
          <w:rFonts w:ascii="Arial" w:hAnsi="Arial" w:cs="Arial"/>
          <w:sz w:val="24"/>
          <w:szCs w:val="24"/>
        </w:rPr>
        <w:t>Clóvis Si</w:t>
      </w:r>
      <w:r w:rsidR="007C5587">
        <w:rPr>
          <w:rFonts w:ascii="Arial" w:hAnsi="Arial" w:cs="Arial"/>
          <w:sz w:val="24"/>
          <w:szCs w:val="24"/>
        </w:rPr>
        <w:t>l</w:t>
      </w:r>
      <w:r w:rsidR="006A5DE2">
        <w:rPr>
          <w:rFonts w:ascii="Arial" w:hAnsi="Arial" w:cs="Arial"/>
          <w:sz w:val="24"/>
          <w:szCs w:val="24"/>
        </w:rPr>
        <w:t>veira Bueno em frente ao número 1.176</w:t>
      </w:r>
      <w:r w:rsidR="00D23D71">
        <w:rPr>
          <w:rFonts w:ascii="Arial" w:hAnsi="Arial" w:cs="Arial"/>
          <w:sz w:val="24"/>
          <w:szCs w:val="24"/>
        </w:rPr>
        <w:t>,</w:t>
      </w:r>
      <w:r w:rsidR="00C802BB">
        <w:rPr>
          <w:rFonts w:ascii="Arial" w:hAnsi="Arial" w:cs="Arial"/>
          <w:sz w:val="24"/>
          <w:szCs w:val="24"/>
        </w:rPr>
        <w:t xml:space="preserve"> Bairro </w:t>
      </w:r>
      <w:r w:rsidR="006A5DE2">
        <w:rPr>
          <w:rFonts w:ascii="Arial" w:hAnsi="Arial" w:cs="Arial"/>
          <w:sz w:val="24"/>
          <w:szCs w:val="24"/>
        </w:rPr>
        <w:t>Jardim Adalberto Frederico de Oliveira Roxo</w:t>
      </w:r>
      <w:r>
        <w:rPr>
          <w:rFonts w:ascii="Arial" w:hAnsi="Arial" w:cs="Arial"/>
          <w:sz w:val="24"/>
          <w:szCs w:val="24"/>
        </w:rPr>
        <w:t>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844EC3">
        <w:rPr>
          <w:rFonts w:ascii="Arial" w:hAnsi="Arial" w:cs="Arial"/>
          <w:sz w:val="24"/>
          <w:szCs w:val="24"/>
        </w:rPr>
        <w:t xml:space="preserve">o asfalto </w:t>
      </w:r>
      <w:r w:rsidR="006A5DE2">
        <w:rPr>
          <w:rFonts w:ascii="Arial" w:hAnsi="Arial" w:cs="Arial"/>
          <w:sz w:val="24"/>
          <w:szCs w:val="24"/>
        </w:rPr>
        <w:t xml:space="preserve">cedeu formando um grande </w:t>
      </w:r>
      <w:r w:rsidR="00844EC3">
        <w:rPr>
          <w:rFonts w:ascii="Arial" w:hAnsi="Arial" w:cs="Arial"/>
          <w:sz w:val="24"/>
          <w:szCs w:val="24"/>
        </w:rPr>
        <w:t xml:space="preserve"> buraco que está aumentando</w:t>
      </w:r>
      <w:r w:rsidR="006A5DE2">
        <w:rPr>
          <w:rFonts w:ascii="Arial" w:hAnsi="Arial" w:cs="Arial"/>
          <w:sz w:val="24"/>
          <w:szCs w:val="24"/>
        </w:rPr>
        <w:t xml:space="preserve"> e acumulando água</w:t>
      </w:r>
      <w:r w:rsidR="00844EC3">
        <w:rPr>
          <w:rFonts w:ascii="Arial" w:hAnsi="Arial" w:cs="Arial"/>
          <w:sz w:val="24"/>
          <w:szCs w:val="24"/>
        </w:rPr>
        <w:t>,</w:t>
      </w:r>
      <w:r w:rsidR="00D01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 grande risco de acidentes para pedestres e motoristas, além de pos</w:t>
      </w:r>
      <w:r w:rsidRPr="00D0109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íveis prejuízos aos motoristas provindos de danos causados aos veículos. </w:t>
      </w:r>
      <w:r w:rsidR="00E806F6">
        <w:rPr>
          <w:rFonts w:ascii="Arial" w:hAnsi="Arial" w:cs="Arial"/>
          <w:sz w:val="24"/>
          <w:szCs w:val="24"/>
        </w:rPr>
        <w:t>Asfalto totalmente sem conservação nenhuma.</w:t>
      </w:r>
    </w:p>
    <w:p w:rsidR="006A5DE2" w:rsidRDefault="006A5DE2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6A5DE2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foto</w:t>
      </w:r>
      <w:r w:rsidR="0019522B">
        <w:rPr>
          <w:rFonts w:ascii="Arial" w:hAnsi="Arial" w:cs="Arial"/>
          <w:sz w:val="24"/>
          <w:szCs w:val="24"/>
        </w:rPr>
        <w:t xml:space="preserve">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C802B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6B" w:rsidRDefault="00966E6B" w:rsidP="0019522B">
      <w:r>
        <w:separator/>
      </w:r>
    </w:p>
  </w:endnote>
  <w:endnote w:type="continuationSeparator" w:id="0">
    <w:p w:rsidR="00966E6B" w:rsidRDefault="00966E6B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6B" w:rsidRPr="00281F86" w:rsidRDefault="00512601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215</w:t>
    </w:r>
    <w:r w:rsidR="00966E6B">
      <w:rPr>
        <w:rFonts w:ascii="Arial" w:hAnsi="Arial" w:cs="Arial"/>
        <w:sz w:val="16"/>
        <w:szCs w:val="16"/>
      </w:rPr>
      <w:t>- BURACO NO BAIRRO DO ROXO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6B" w:rsidRDefault="00966E6B" w:rsidP="0019522B">
      <w:r>
        <w:separator/>
      </w:r>
    </w:p>
  </w:footnote>
  <w:footnote w:type="continuationSeparator" w:id="0">
    <w:p w:rsidR="00966E6B" w:rsidRDefault="00966E6B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19522B"/>
    <w:rsid w:val="00202F1B"/>
    <w:rsid w:val="0037101A"/>
    <w:rsid w:val="004D4332"/>
    <w:rsid w:val="00512601"/>
    <w:rsid w:val="00533018"/>
    <w:rsid w:val="0066787D"/>
    <w:rsid w:val="006A5DE2"/>
    <w:rsid w:val="00762D71"/>
    <w:rsid w:val="007C5587"/>
    <w:rsid w:val="0082109F"/>
    <w:rsid w:val="00844EC3"/>
    <w:rsid w:val="008F2A12"/>
    <w:rsid w:val="0093576F"/>
    <w:rsid w:val="00936743"/>
    <w:rsid w:val="00966E6B"/>
    <w:rsid w:val="00B84962"/>
    <w:rsid w:val="00B95E5B"/>
    <w:rsid w:val="00C802BB"/>
    <w:rsid w:val="00C8319E"/>
    <w:rsid w:val="00C94B61"/>
    <w:rsid w:val="00D0109E"/>
    <w:rsid w:val="00D23D71"/>
    <w:rsid w:val="00E20CE3"/>
    <w:rsid w:val="00E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BB38ECAB-953B-490A-BBE1-65BCA804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2015-11-09T12:13:00Z</cp:lastPrinted>
  <dcterms:created xsi:type="dcterms:W3CDTF">2015-11-11T15:32:00Z</dcterms:created>
  <dcterms:modified xsi:type="dcterms:W3CDTF">2015-11-11T15:32:00Z</dcterms:modified>
</cp:coreProperties>
</file>