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F66" w:rsidRPr="00E270FC" w:rsidRDefault="00626F66" w:rsidP="00626F66">
      <w:pPr>
        <w:pStyle w:val="Ttulo1"/>
        <w:jc w:val="center"/>
        <w:rPr>
          <w:rFonts w:ascii="Times New Roman" w:hAnsi="Times New Roman"/>
          <w:sz w:val="28"/>
          <w:szCs w:val="28"/>
        </w:rPr>
      </w:pPr>
      <w:r w:rsidRPr="00E270F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-194393</wp:posOffset>
            </wp:positionH>
            <wp:positionV relativeFrom="paragraph">
              <wp:posOffset>-462474</wp:posOffset>
            </wp:positionV>
            <wp:extent cx="911252" cy="1065475"/>
            <wp:effectExtent l="19050" t="0" r="3148" b="0"/>
            <wp:wrapNone/>
            <wp:docPr id="1" name="Imagem 2" descr="../../../../DATA/Textos/MODELOS/Bras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ATA/Textos/MODELOS/Brasao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52" cy="106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70FC">
        <w:rPr>
          <w:rFonts w:ascii="Times New Roman" w:hAnsi="Times New Roman"/>
          <w:sz w:val="24"/>
          <w:szCs w:val="24"/>
        </w:rPr>
        <w:t xml:space="preserve">                     </w:t>
      </w:r>
      <w:r w:rsidRPr="00E270FC">
        <w:rPr>
          <w:rFonts w:ascii="Times New Roman" w:hAnsi="Times New Roman"/>
          <w:sz w:val="28"/>
          <w:szCs w:val="28"/>
        </w:rPr>
        <w:t>CÂMARA MUNICIPAL DE ARARAQUARA</w:t>
      </w:r>
    </w:p>
    <w:p w:rsidR="00626F66" w:rsidRPr="00E270FC" w:rsidRDefault="00626F66" w:rsidP="00626F66">
      <w:pPr>
        <w:ind w:left="567" w:righ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F66" w:rsidRPr="001F0694" w:rsidRDefault="00626F66" w:rsidP="001F0694">
      <w:pPr>
        <w:ind w:left="567"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70FC">
        <w:rPr>
          <w:rFonts w:ascii="Times New Roman" w:hAnsi="Times New Roman" w:cs="Times New Roman"/>
          <w:b/>
          <w:sz w:val="24"/>
          <w:szCs w:val="24"/>
        </w:rPr>
        <w:t xml:space="preserve">REQUERIMENTO NÚMERO </w:t>
      </w:r>
      <w:r w:rsidR="00476ECE">
        <w:rPr>
          <w:rFonts w:ascii="Times New Roman" w:hAnsi="Times New Roman" w:cs="Times New Roman"/>
          <w:b/>
          <w:sz w:val="24"/>
          <w:szCs w:val="24"/>
        </w:rPr>
        <w:t>0737/</w:t>
      </w:r>
      <w:bookmarkStart w:id="0" w:name="_GoBack"/>
      <w:bookmarkEnd w:id="0"/>
      <w:r w:rsidRPr="00E270F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045B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270FC">
        <w:rPr>
          <w:rFonts w:ascii="Times New Roman" w:hAnsi="Times New Roman" w:cs="Times New Roman"/>
          <w:b/>
          <w:sz w:val="24"/>
          <w:szCs w:val="24"/>
        </w:rPr>
        <w:t>.</w:t>
      </w:r>
    </w:p>
    <w:p w:rsidR="00E52265" w:rsidRPr="00E270FC" w:rsidRDefault="00626F66" w:rsidP="00FC1EA0">
      <w:pPr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AUTOR: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Vereador Édio Lopes </w:t>
      </w:r>
      <w:r w:rsidRPr="00E270FC">
        <w:rPr>
          <w:rFonts w:ascii="Times New Roman" w:hAnsi="Times New Roman" w:cs="Times New Roman"/>
          <w:b/>
          <w:bCs/>
          <w:sz w:val="24"/>
          <w:szCs w:val="24"/>
        </w:rPr>
        <w:t>– PT</w:t>
      </w:r>
    </w:p>
    <w:p w:rsidR="00626F66" w:rsidRPr="00E270FC" w:rsidRDefault="00626F66" w:rsidP="00937ABC">
      <w:pPr>
        <w:spacing w:after="0"/>
        <w:ind w:right="-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270FC">
        <w:rPr>
          <w:rFonts w:ascii="Times New Roman" w:hAnsi="Times New Roman" w:cs="Times New Roman"/>
          <w:b/>
          <w:bCs/>
          <w:sz w:val="24"/>
          <w:szCs w:val="24"/>
          <w:u w:val="double"/>
        </w:rPr>
        <w:t>DESPACHO</w:t>
      </w:r>
      <w:r w:rsidRPr="00E270F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52EA9" w:rsidRPr="002A4B5C" w:rsidRDefault="00252EA9" w:rsidP="00937ABC">
      <w:pPr>
        <w:spacing w:after="0"/>
        <w:ind w:right="-376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APROVADO.</w:t>
      </w:r>
    </w:p>
    <w:p w:rsidR="00626F66" w:rsidRPr="00E270FC" w:rsidRDefault="00626F66" w:rsidP="00626F66">
      <w:pPr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>Araraquara, _________________</w:t>
      </w:r>
    </w:p>
    <w:p w:rsidR="00626F66" w:rsidRPr="00E270FC" w:rsidRDefault="00626F66" w:rsidP="00626F66">
      <w:pPr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                     _________________</w:t>
      </w:r>
    </w:p>
    <w:p w:rsidR="001C3A48" w:rsidRPr="00B971C5" w:rsidRDefault="00626F66" w:rsidP="00FF1E15">
      <w:pPr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                              Presidente</w:t>
      </w:r>
    </w:p>
    <w:p w:rsidR="00AF0F9B" w:rsidRDefault="00626F66" w:rsidP="001F0694">
      <w:pPr>
        <w:spacing w:after="0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B971C5">
        <w:rPr>
          <w:rFonts w:ascii="Times New Roman" w:hAnsi="Times New Roman" w:cs="Times New Roman"/>
          <w:b/>
          <w:sz w:val="24"/>
          <w:szCs w:val="24"/>
        </w:rPr>
        <w:t>Considerando</w:t>
      </w:r>
      <w:r w:rsidRPr="00B971C5">
        <w:rPr>
          <w:rFonts w:ascii="Times New Roman" w:hAnsi="Times New Roman" w:cs="Times New Roman"/>
          <w:sz w:val="24"/>
          <w:szCs w:val="24"/>
        </w:rPr>
        <w:t xml:space="preserve"> que o artigo 22 da Lei Orgânica do Município de Araraquara, prevê em seus incisos XI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971C5">
        <w:rPr>
          <w:rFonts w:ascii="Times New Roman" w:hAnsi="Times New Roman" w:cs="Times New Roman"/>
          <w:sz w:val="24"/>
          <w:szCs w:val="24"/>
        </w:rPr>
        <w:t xml:space="preserve"> XIX, </w:t>
      </w:r>
      <w:r>
        <w:rPr>
          <w:rFonts w:ascii="Times New Roman" w:hAnsi="Times New Roman" w:cs="Times New Roman"/>
          <w:sz w:val="24"/>
          <w:szCs w:val="24"/>
        </w:rPr>
        <w:t xml:space="preserve">ser de competência privativa da Câmara Municipal, </w:t>
      </w:r>
      <w:r w:rsidRPr="00B971C5">
        <w:rPr>
          <w:rFonts w:ascii="Times New Roman" w:hAnsi="Times New Roman" w:cs="Times New Roman"/>
          <w:sz w:val="24"/>
          <w:szCs w:val="24"/>
        </w:rPr>
        <w:t>dentre outras</w:t>
      </w:r>
      <w:r>
        <w:rPr>
          <w:rFonts w:ascii="Times New Roman" w:hAnsi="Times New Roman" w:cs="Times New Roman"/>
          <w:sz w:val="24"/>
          <w:szCs w:val="24"/>
        </w:rPr>
        <w:t xml:space="preserve"> atribuições</w:t>
      </w:r>
      <w:r w:rsidR="007B25B1">
        <w:rPr>
          <w:rFonts w:ascii="Times New Roman" w:hAnsi="Times New Roman" w:cs="Times New Roman"/>
          <w:sz w:val="24"/>
          <w:szCs w:val="24"/>
        </w:rPr>
        <w:t xml:space="preserve">, </w:t>
      </w:r>
      <w:r w:rsidRPr="00B971C5">
        <w:rPr>
          <w:rFonts w:ascii="Times New Roman" w:hAnsi="Times New Roman" w:cs="Times New Roman"/>
          <w:sz w:val="24"/>
          <w:szCs w:val="24"/>
        </w:rPr>
        <w:t>“fiscalizar e controlar a Administração direta e indireta” bem como “solicitar informações ao prefeito sobre assun</w:t>
      </w:r>
      <w:r w:rsidR="007B25B1">
        <w:rPr>
          <w:rFonts w:ascii="Times New Roman" w:hAnsi="Times New Roman" w:cs="Times New Roman"/>
          <w:sz w:val="24"/>
          <w:szCs w:val="24"/>
        </w:rPr>
        <w:t>tos referentes à administração”,</w:t>
      </w:r>
    </w:p>
    <w:p w:rsidR="001F0694" w:rsidRDefault="00AF0F9B" w:rsidP="001F0694">
      <w:pPr>
        <w:spacing w:after="0"/>
        <w:ind w:firstLine="1416"/>
        <w:jc w:val="both"/>
        <w:rPr>
          <w:rFonts w:ascii="Times New Roman" w:hAnsi="Times New Roman"/>
          <w:sz w:val="24"/>
          <w:szCs w:val="24"/>
        </w:rPr>
      </w:pPr>
      <w:r w:rsidRPr="00AF0F9B">
        <w:rPr>
          <w:rFonts w:ascii="Times New Roman" w:hAnsi="Times New Roman"/>
          <w:b/>
          <w:sz w:val="24"/>
          <w:szCs w:val="24"/>
        </w:rPr>
        <w:t>Considerando</w:t>
      </w:r>
      <w:r>
        <w:rPr>
          <w:rFonts w:ascii="Times New Roman" w:hAnsi="Times New Roman"/>
          <w:sz w:val="24"/>
          <w:szCs w:val="24"/>
        </w:rPr>
        <w:t xml:space="preserve"> os convênios firmados entre o Município de Araraquara, já encerrados, com clínicas de reabilitação para internação compulsória de dependentes químicos e alcoolistas nos últimos anos. </w:t>
      </w:r>
    </w:p>
    <w:p w:rsidR="001C3A48" w:rsidRPr="001F0694" w:rsidRDefault="001F0694" w:rsidP="001F0694">
      <w:pPr>
        <w:spacing w:after="0"/>
        <w:ind w:firstLine="1416"/>
        <w:jc w:val="both"/>
        <w:rPr>
          <w:rFonts w:ascii="Times New Roman" w:hAnsi="Times New Roman"/>
          <w:sz w:val="24"/>
          <w:szCs w:val="24"/>
        </w:rPr>
      </w:pPr>
      <w:r w:rsidRPr="001F0694">
        <w:rPr>
          <w:rFonts w:ascii="Times New Roman" w:hAnsi="Times New Roman"/>
          <w:b/>
          <w:sz w:val="24"/>
          <w:szCs w:val="24"/>
        </w:rPr>
        <w:t>Considerando</w:t>
      </w:r>
      <w:r>
        <w:rPr>
          <w:rFonts w:ascii="Times New Roman" w:hAnsi="Times New Roman"/>
          <w:sz w:val="24"/>
          <w:szCs w:val="24"/>
        </w:rPr>
        <w:t xml:space="preserve"> que chegou até nosso gabinete informações de internos que estão sendo dispens</w:t>
      </w:r>
      <w:r w:rsidR="00D00897">
        <w:rPr>
          <w:rFonts w:ascii="Times New Roman" w:hAnsi="Times New Roman"/>
          <w:sz w:val="24"/>
          <w:szCs w:val="24"/>
        </w:rPr>
        <w:t>ados d</w:t>
      </w:r>
      <w:r>
        <w:rPr>
          <w:rFonts w:ascii="Times New Roman" w:hAnsi="Times New Roman"/>
          <w:sz w:val="24"/>
          <w:szCs w:val="24"/>
        </w:rPr>
        <w:t xml:space="preserve">o “Centro Terapêutico </w:t>
      </w:r>
      <w:proofErr w:type="spellStart"/>
      <w:r>
        <w:rPr>
          <w:rFonts w:ascii="Times New Roman" w:hAnsi="Times New Roman"/>
          <w:sz w:val="24"/>
          <w:szCs w:val="24"/>
        </w:rPr>
        <w:t>Rafard</w:t>
      </w:r>
      <w:proofErr w:type="spellEnd"/>
      <w:r>
        <w:rPr>
          <w:rFonts w:ascii="Times New Roman" w:hAnsi="Times New Roman"/>
          <w:sz w:val="24"/>
          <w:szCs w:val="24"/>
        </w:rPr>
        <w:t>”, mesmo sem concluir o tratamento, por falta de pagamento por parte da Prefeitura do Município.</w:t>
      </w:r>
    </w:p>
    <w:p w:rsidR="00AF0F9B" w:rsidRDefault="004D7B95" w:rsidP="004D7B9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E5604">
        <w:rPr>
          <w:rFonts w:ascii="Times New Roman" w:hAnsi="Times New Roman"/>
          <w:b/>
          <w:sz w:val="24"/>
          <w:szCs w:val="24"/>
        </w:rPr>
        <w:t>Requeiro à Mesa</w:t>
      </w:r>
      <w:r w:rsidRPr="00B971C5">
        <w:rPr>
          <w:rFonts w:ascii="Times New Roman" w:hAnsi="Times New Roman"/>
          <w:sz w:val="24"/>
          <w:szCs w:val="24"/>
        </w:rPr>
        <w:t>, satisfeitas as formalidades regimentais, seja oficiado ao Ex</w:t>
      </w:r>
      <w:r w:rsidR="00C04261">
        <w:rPr>
          <w:rFonts w:ascii="Times New Roman" w:hAnsi="Times New Roman"/>
          <w:sz w:val="24"/>
          <w:szCs w:val="24"/>
        </w:rPr>
        <w:t>mo. Sr. Prefeito Municipal</w:t>
      </w:r>
      <w:r w:rsidR="00AF0F9B">
        <w:rPr>
          <w:rFonts w:ascii="Times New Roman" w:hAnsi="Times New Roman"/>
          <w:sz w:val="24"/>
          <w:szCs w:val="24"/>
        </w:rPr>
        <w:t>,</w:t>
      </w:r>
      <w:r w:rsidR="00FC1EA0">
        <w:rPr>
          <w:rFonts w:ascii="Times New Roman" w:hAnsi="Times New Roman"/>
          <w:sz w:val="24"/>
          <w:szCs w:val="24"/>
        </w:rPr>
        <w:t xml:space="preserve"> ao Secretario Municipal da</w:t>
      </w:r>
      <w:r w:rsidR="00E52265">
        <w:rPr>
          <w:rFonts w:ascii="Times New Roman" w:hAnsi="Times New Roman"/>
          <w:sz w:val="24"/>
          <w:szCs w:val="24"/>
        </w:rPr>
        <w:t xml:space="preserve"> </w:t>
      </w:r>
      <w:r w:rsidR="00AF0F9B">
        <w:rPr>
          <w:rFonts w:ascii="Times New Roman" w:hAnsi="Times New Roman"/>
          <w:sz w:val="24"/>
          <w:szCs w:val="24"/>
        </w:rPr>
        <w:t>Assistência Social e ao Setor de Convênios da Prefeitura</w:t>
      </w:r>
      <w:r w:rsidR="00FC1EA0">
        <w:rPr>
          <w:rFonts w:ascii="Times New Roman" w:hAnsi="Times New Roman"/>
          <w:sz w:val="24"/>
          <w:szCs w:val="24"/>
        </w:rPr>
        <w:t>,</w:t>
      </w:r>
      <w:r w:rsidR="001C3A48">
        <w:rPr>
          <w:rFonts w:ascii="Times New Roman" w:hAnsi="Times New Roman"/>
          <w:sz w:val="24"/>
          <w:szCs w:val="24"/>
        </w:rPr>
        <w:t xml:space="preserve"> </w:t>
      </w:r>
      <w:r w:rsidRPr="00B971C5">
        <w:rPr>
          <w:rFonts w:ascii="Times New Roman" w:hAnsi="Times New Roman"/>
          <w:sz w:val="24"/>
          <w:szCs w:val="24"/>
        </w:rPr>
        <w:t xml:space="preserve">fazendo-lhes sentir a necessidade de enviar </w:t>
      </w:r>
      <w:r w:rsidRPr="00B32F55">
        <w:rPr>
          <w:rFonts w:ascii="Times New Roman" w:hAnsi="Times New Roman"/>
          <w:sz w:val="24"/>
          <w:szCs w:val="24"/>
        </w:rPr>
        <w:t xml:space="preserve">a esta Casa de Leis, </w:t>
      </w:r>
      <w:r>
        <w:rPr>
          <w:rFonts w:ascii="Times New Roman" w:hAnsi="Times New Roman"/>
          <w:sz w:val="24"/>
          <w:szCs w:val="24"/>
        </w:rPr>
        <w:t xml:space="preserve">as </w:t>
      </w:r>
      <w:r w:rsidRPr="00B32F55">
        <w:rPr>
          <w:rFonts w:ascii="Times New Roman" w:hAnsi="Times New Roman"/>
          <w:sz w:val="24"/>
          <w:szCs w:val="24"/>
        </w:rPr>
        <w:t xml:space="preserve">informações abaixo relacionadas, </w:t>
      </w:r>
    </w:p>
    <w:p w:rsidR="00AF0F9B" w:rsidRDefault="00AF0F9B" w:rsidP="00AF0F9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1) Documentos que comprovem a quitação de dívidas com as Clínicas de Reabilitação </w:t>
      </w:r>
      <w:r w:rsidR="006074BE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Recanto da Paz</w:t>
      </w:r>
      <w:r w:rsidR="006074BE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, do Município de Limeira e </w:t>
      </w:r>
      <w:r w:rsidR="006074BE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Via Saúde</w:t>
      </w:r>
      <w:r w:rsidR="006074BE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, do Município de Descalvado.</w:t>
      </w:r>
    </w:p>
    <w:p w:rsidR="001F0694" w:rsidRDefault="00AF0F9B" w:rsidP="00AF0F9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2) Em</w:t>
      </w:r>
      <w:proofErr w:type="gramEnd"/>
      <w:r>
        <w:rPr>
          <w:rFonts w:ascii="Times New Roman" w:hAnsi="Times New Roman"/>
          <w:sz w:val="24"/>
          <w:szCs w:val="24"/>
        </w:rPr>
        <w:t xml:space="preserve"> caso de não ter ocorrido a quitação, os valores pendentes à serem pagos para os supracitados e</w:t>
      </w:r>
      <w:r w:rsidR="006074BE">
        <w:rPr>
          <w:rFonts w:ascii="Times New Roman" w:hAnsi="Times New Roman"/>
          <w:sz w:val="24"/>
          <w:szCs w:val="24"/>
        </w:rPr>
        <w:t>stabelecimentos de reabilitação.</w:t>
      </w:r>
    </w:p>
    <w:p w:rsidR="001F0694" w:rsidRPr="00AF0F9B" w:rsidRDefault="001F0694" w:rsidP="00AF0F9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3) Documentos que comprovem que está ocorrendo o pagamento para o “Centro de Reabilitação </w:t>
      </w:r>
      <w:proofErr w:type="spellStart"/>
      <w:r>
        <w:rPr>
          <w:rFonts w:ascii="Times New Roman" w:hAnsi="Times New Roman"/>
          <w:sz w:val="24"/>
          <w:szCs w:val="24"/>
        </w:rPr>
        <w:t>Rafard</w:t>
      </w:r>
      <w:proofErr w:type="spellEnd"/>
      <w:r>
        <w:rPr>
          <w:rFonts w:ascii="Times New Roman" w:hAnsi="Times New Roman"/>
          <w:sz w:val="24"/>
          <w:szCs w:val="24"/>
        </w:rPr>
        <w:t>”.</w:t>
      </w:r>
    </w:p>
    <w:p w:rsidR="00E52265" w:rsidRPr="00B971C5" w:rsidRDefault="00E52265" w:rsidP="004D7B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D7B95" w:rsidRPr="00B971C5" w:rsidRDefault="004D7B95" w:rsidP="004D7B95">
      <w:pPr>
        <w:pStyle w:val="Recuodecorpodetexto3"/>
        <w:spacing w:after="0"/>
        <w:jc w:val="center"/>
        <w:rPr>
          <w:rFonts w:eastAsia="Calibri"/>
          <w:sz w:val="24"/>
          <w:szCs w:val="24"/>
        </w:rPr>
      </w:pPr>
      <w:r w:rsidRPr="00B971C5">
        <w:rPr>
          <w:rFonts w:eastAsia="Calibri"/>
          <w:sz w:val="24"/>
          <w:szCs w:val="24"/>
        </w:rPr>
        <w:t xml:space="preserve">Sala de sessões “Plínio de Carvalho”, </w:t>
      </w:r>
      <w:r w:rsidR="00AF0F9B">
        <w:rPr>
          <w:rFonts w:eastAsia="Calibri"/>
          <w:sz w:val="24"/>
          <w:szCs w:val="24"/>
        </w:rPr>
        <w:t>29</w:t>
      </w:r>
      <w:r w:rsidR="001910FF">
        <w:rPr>
          <w:rFonts w:eastAsia="Calibri"/>
          <w:sz w:val="24"/>
          <w:szCs w:val="24"/>
        </w:rPr>
        <w:t xml:space="preserve"> de Setembro</w:t>
      </w:r>
      <w:r>
        <w:rPr>
          <w:rFonts w:eastAsia="Calibri"/>
          <w:sz w:val="24"/>
          <w:szCs w:val="24"/>
        </w:rPr>
        <w:t xml:space="preserve"> de 2015</w:t>
      </w:r>
      <w:r w:rsidRPr="00B971C5">
        <w:rPr>
          <w:rFonts w:eastAsia="Calibri"/>
          <w:sz w:val="24"/>
          <w:szCs w:val="24"/>
        </w:rPr>
        <w:t>.</w:t>
      </w:r>
    </w:p>
    <w:p w:rsidR="00FF1E15" w:rsidRDefault="00FF1E15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4D7B95" w:rsidRDefault="004D7B95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FB4FC0" w:rsidRDefault="00FB4FC0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4D7B95" w:rsidRDefault="004D7B95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626F66" w:rsidRPr="00B971C5" w:rsidRDefault="00626F66" w:rsidP="00FF1E15">
      <w:pPr>
        <w:pStyle w:val="Recuodecorpodetexto3"/>
        <w:spacing w:after="0"/>
        <w:ind w:left="0"/>
        <w:jc w:val="center"/>
        <w:rPr>
          <w:b/>
          <w:sz w:val="24"/>
          <w:szCs w:val="24"/>
        </w:rPr>
      </w:pPr>
      <w:r w:rsidRPr="00B971C5">
        <w:rPr>
          <w:b/>
          <w:sz w:val="24"/>
          <w:szCs w:val="24"/>
        </w:rPr>
        <w:t>EDIO LOPES</w:t>
      </w:r>
    </w:p>
    <w:p w:rsidR="00E52265" w:rsidRPr="00FF1E15" w:rsidRDefault="00FF1E15" w:rsidP="001910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Vereador</w:t>
      </w:r>
    </w:p>
    <w:sectPr w:rsidR="00E52265" w:rsidRPr="00FF1E15" w:rsidSect="00B32F55">
      <w:footerReference w:type="default" r:id="rId10"/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2AD" w:rsidRDefault="002672AD" w:rsidP="00FF1E15">
      <w:pPr>
        <w:spacing w:after="0" w:line="240" w:lineRule="auto"/>
      </w:pPr>
      <w:r>
        <w:separator/>
      </w:r>
    </w:p>
  </w:endnote>
  <w:endnote w:type="continuationSeparator" w:id="0">
    <w:p w:rsidR="002672AD" w:rsidRDefault="002672AD" w:rsidP="00FF1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Cd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4BE" w:rsidRPr="00FF1E15" w:rsidRDefault="006074BE" w:rsidP="00FF1E15">
    <w:pPr>
      <w:spacing w:after="0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0"/>
        <w:szCs w:val="20"/>
      </w:rPr>
      <w:t xml:space="preserve">027– </w:t>
    </w:r>
    <w:proofErr w:type="spellStart"/>
    <w:r>
      <w:rPr>
        <w:rFonts w:ascii="Times New Roman" w:hAnsi="Times New Roman" w:cs="Times New Roman"/>
        <w:sz w:val="20"/>
        <w:szCs w:val="20"/>
      </w:rPr>
      <w:t>Req</w:t>
    </w:r>
    <w:proofErr w:type="spellEnd"/>
    <w:r>
      <w:rPr>
        <w:rFonts w:ascii="Times New Roman" w:hAnsi="Times New Roman" w:cs="Times New Roman"/>
        <w:sz w:val="20"/>
        <w:szCs w:val="20"/>
      </w:rPr>
      <w:t>. Clínicas</w:t>
    </w:r>
  </w:p>
  <w:p w:rsidR="006074BE" w:rsidRDefault="006074B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2AD" w:rsidRDefault="002672AD" w:rsidP="00FF1E15">
      <w:pPr>
        <w:spacing w:after="0" w:line="240" w:lineRule="auto"/>
      </w:pPr>
      <w:r>
        <w:separator/>
      </w:r>
    </w:p>
  </w:footnote>
  <w:footnote w:type="continuationSeparator" w:id="0">
    <w:p w:rsidR="002672AD" w:rsidRDefault="002672AD" w:rsidP="00FF1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F46CE"/>
    <w:multiLevelType w:val="hybridMultilevel"/>
    <w:tmpl w:val="C11AAFD8"/>
    <w:lvl w:ilvl="0" w:tplc="A96E7FF8">
      <w:start w:val="1"/>
      <w:numFmt w:val="decimal"/>
      <w:lvlText w:val="%1)"/>
      <w:lvlJc w:val="left"/>
      <w:pPr>
        <w:ind w:left="33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034" w:hanging="360"/>
      </w:pPr>
    </w:lvl>
    <w:lvl w:ilvl="2" w:tplc="0416001B" w:tentative="1">
      <w:start w:val="1"/>
      <w:numFmt w:val="lowerRoman"/>
      <w:lvlText w:val="%3."/>
      <w:lvlJc w:val="right"/>
      <w:pPr>
        <w:ind w:left="4754" w:hanging="180"/>
      </w:pPr>
    </w:lvl>
    <w:lvl w:ilvl="3" w:tplc="0416000F" w:tentative="1">
      <w:start w:val="1"/>
      <w:numFmt w:val="decimal"/>
      <w:lvlText w:val="%4."/>
      <w:lvlJc w:val="left"/>
      <w:pPr>
        <w:ind w:left="5474" w:hanging="360"/>
      </w:pPr>
    </w:lvl>
    <w:lvl w:ilvl="4" w:tplc="04160019" w:tentative="1">
      <w:start w:val="1"/>
      <w:numFmt w:val="lowerLetter"/>
      <w:lvlText w:val="%5."/>
      <w:lvlJc w:val="left"/>
      <w:pPr>
        <w:ind w:left="6194" w:hanging="360"/>
      </w:pPr>
    </w:lvl>
    <w:lvl w:ilvl="5" w:tplc="0416001B" w:tentative="1">
      <w:start w:val="1"/>
      <w:numFmt w:val="lowerRoman"/>
      <w:lvlText w:val="%6."/>
      <w:lvlJc w:val="right"/>
      <w:pPr>
        <w:ind w:left="6914" w:hanging="180"/>
      </w:pPr>
    </w:lvl>
    <w:lvl w:ilvl="6" w:tplc="0416000F" w:tentative="1">
      <w:start w:val="1"/>
      <w:numFmt w:val="decimal"/>
      <w:lvlText w:val="%7."/>
      <w:lvlJc w:val="left"/>
      <w:pPr>
        <w:ind w:left="7634" w:hanging="360"/>
      </w:pPr>
    </w:lvl>
    <w:lvl w:ilvl="7" w:tplc="04160019" w:tentative="1">
      <w:start w:val="1"/>
      <w:numFmt w:val="lowerLetter"/>
      <w:lvlText w:val="%8."/>
      <w:lvlJc w:val="left"/>
      <w:pPr>
        <w:ind w:left="8354" w:hanging="360"/>
      </w:pPr>
    </w:lvl>
    <w:lvl w:ilvl="8" w:tplc="0416001B" w:tentative="1">
      <w:start w:val="1"/>
      <w:numFmt w:val="lowerRoman"/>
      <w:lvlText w:val="%9."/>
      <w:lvlJc w:val="right"/>
      <w:pPr>
        <w:ind w:left="9074" w:hanging="180"/>
      </w:pPr>
    </w:lvl>
  </w:abstractNum>
  <w:abstractNum w:abstractNumId="1" w15:restartNumberingAfterBreak="0">
    <w:nsid w:val="44234090"/>
    <w:multiLevelType w:val="hybridMultilevel"/>
    <w:tmpl w:val="71869BCE"/>
    <w:lvl w:ilvl="0" w:tplc="21A2A5F0">
      <w:start w:val="2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7C3314D2"/>
    <w:multiLevelType w:val="hybridMultilevel"/>
    <w:tmpl w:val="84D2ED4C"/>
    <w:lvl w:ilvl="0" w:tplc="4692A522">
      <w:start w:val="1"/>
      <w:numFmt w:val="decimal"/>
      <w:lvlText w:val="%1)"/>
      <w:lvlJc w:val="left"/>
      <w:pPr>
        <w:ind w:left="18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18" w:hanging="360"/>
      </w:pPr>
    </w:lvl>
    <w:lvl w:ilvl="2" w:tplc="0416001B" w:tentative="1">
      <w:start w:val="1"/>
      <w:numFmt w:val="lowerRoman"/>
      <w:lvlText w:val="%3."/>
      <w:lvlJc w:val="right"/>
      <w:pPr>
        <w:ind w:left="3338" w:hanging="180"/>
      </w:pPr>
    </w:lvl>
    <w:lvl w:ilvl="3" w:tplc="0416000F" w:tentative="1">
      <w:start w:val="1"/>
      <w:numFmt w:val="decimal"/>
      <w:lvlText w:val="%4."/>
      <w:lvlJc w:val="left"/>
      <w:pPr>
        <w:ind w:left="4058" w:hanging="360"/>
      </w:pPr>
    </w:lvl>
    <w:lvl w:ilvl="4" w:tplc="04160019" w:tentative="1">
      <w:start w:val="1"/>
      <w:numFmt w:val="lowerLetter"/>
      <w:lvlText w:val="%5."/>
      <w:lvlJc w:val="left"/>
      <w:pPr>
        <w:ind w:left="4778" w:hanging="360"/>
      </w:pPr>
    </w:lvl>
    <w:lvl w:ilvl="5" w:tplc="0416001B" w:tentative="1">
      <w:start w:val="1"/>
      <w:numFmt w:val="lowerRoman"/>
      <w:lvlText w:val="%6."/>
      <w:lvlJc w:val="right"/>
      <w:pPr>
        <w:ind w:left="5498" w:hanging="180"/>
      </w:pPr>
    </w:lvl>
    <w:lvl w:ilvl="6" w:tplc="0416000F" w:tentative="1">
      <w:start w:val="1"/>
      <w:numFmt w:val="decimal"/>
      <w:lvlText w:val="%7."/>
      <w:lvlJc w:val="left"/>
      <w:pPr>
        <w:ind w:left="6218" w:hanging="360"/>
      </w:pPr>
    </w:lvl>
    <w:lvl w:ilvl="7" w:tplc="04160019" w:tentative="1">
      <w:start w:val="1"/>
      <w:numFmt w:val="lowerLetter"/>
      <w:lvlText w:val="%8."/>
      <w:lvlJc w:val="left"/>
      <w:pPr>
        <w:ind w:left="6938" w:hanging="360"/>
      </w:pPr>
    </w:lvl>
    <w:lvl w:ilvl="8" w:tplc="0416001B" w:tentative="1">
      <w:start w:val="1"/>
      <w:numFmt w:val="lowerRoman"/>
      <w:lvlText w:val="%9."/>
      <w:lvlJc w:val="right"/>
      <w:pPr>
        <w:ind w:left="765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6F66"/>
    <w:rsid w:val="00053401"/>
    <w:rsid w:val="000759DF"/>
    <w:rsid w:val="00093960"/>
    <w:rsid w:val="000C2A31"/>
    <w:rsid w:val="000D7879"/>
    <w:rsid w:val="000F249A"/>
    <w:rsid w:val="00183B90"/>
    <w:rsid w:val="001910FF"/>
    <w:rsid w:val="001C3A48"/>
    <w:rsid w:val="001F0694"/>
    <w:rsid w:val="001F5279"/>
    <w:rsid w:val="0022289B"/>
    <w:rsid w:val="00252EA9"/>
    <w:rsid w:val="00257FC9"/>
    <w:rsid w:val="002672AD"/>
    <w:rsid w:val="00286D4B"/>
    <w:rsid w:val="00294C06"/>
    <w:rsid w:val="002B1189"/>
    <w:rsid w:val="002B463D"/>
    <w:rsid w:val="002F21A7"/>
    <w:rsid w:val="0030375E"/>
    <w:rsid w:val="00304FDB"/>
    <w:rsid w:val="00325B15"/>
    <w:rsid w:val="00344DB3"/>
    <w:rsid w:val="00354541"/>
    <w:rsid w:val="00381980"/>
    <w:rsid w:val="003D6BE0"/>
    <w:rsid w:val="003E03D8"/>
    <w:rsid w:val="004000F1"/>
    <w:rsid w:val="004479E7"/>
    <w:rsid w:val="00461183"/>
    <w:rsid w:val="00476ECE"/>
    <w:rsid w:val="004D7B95"/>
    <w:rsid w:val="004F27D7"/>
    <w:rsid w:val="004F4D23"/>
    <w:rsid w:val="00581C47"/>
    <w:rsid w:val="005E53A8"/>
    <w:rsid w:val="006045B5"/>
    <w:rsid w:val="006074BE"/>
    <w:rsid w:val="00626F66"/>
    <w:rsid w:val="00667CFE"/>
    <w:rsid w:val="00692E20"/>
    <w:rsid w:val="006D0CE0"/>
    <w:rsid w:val="006E0014"/>
    <w:rsid w:val="00781A72"/>
    <w:rsid w:val="007B25B1"/>
    <w:rsid w:val="007E0206"/>
    <w:rsid w:val="007E795F"/>
    <w:rsid w:val="00825BDC"/>
    <w:rsid w:val="00835884"/>
    <w:rsid w:val="00866403"/>
    <w:rsid w:val="008A6519"/>
    <w:rsid w:val="008B2D26"/>
    <w:rsid w:val="008C4561"/>
    <w:rsid w:val="008E0CE9"/>
    <w:rsid w:val="0091008C"/>
    <w:rsid w:val="00937ABC"/>
    <w:rsid w:val="00941F51"/>
    <w:rsid w:val="00960055"/>
    <w:rsid w:val="00981C5B"/>
    <w:rsid w:val="009D76A0"/>
    <w:rsid w:val="009F1C43"/>
    <w:rsid w:val="009F78D3"/>
    <w:rsid w:val="00A03A89"/>
    <w:rsid w:val="00A726F7"/>
    <w:rsid w:val="00A90976"/>
    <w:rsid w:val="00AA345B"/>
    <w:rsid w:val="00AA52B6"/>
    <w:rsid w:val="00AD2BE3"/>
    <w:rsid w:val="00AF0F9B"/>
    <w:rsid w:val="00B06D38"/>
    <w:rsid w:val="00B31A9F"/>
    <w:rsid w:val="00B32F55"/>
    <w:rsid w:val="00B33245"/>
    <w:rsid w:val="00B537AE"/>
    <w:rsid w:val="00B636A4"/>
    <w:rsid w:val="00BB1C54"/>
    <w:rsid w:val="00BC3A3F"/>
    <w:rsid w:val="00C023E5"/>
    <w:rsid w:val="00C04261"/>
    <w:rsid w:val="00C25E82"/>
    <w:rsid w:val="00C459E8"/>
    <w:rsid w:val="00CD25F9"/>
    <w:rsid w:val="00CE5604"/>
    <w:rsid w:val="00D00897"/>
    <w:rsid w:val="00D82B7C"/>
    <w:rsid w:val="00DA2359"/>
    <w:rsid w:val="00DB0CB9"/>
    <w:rsid w:val="00DC2A56"/>
    <w:rsid w:val="00DF14BD"/>
    <w:rsid w:val="00E52265"/>
    <w:rsid w:val="00E74D3E"/>
    <w:rsid w:val="00EC2F1C"/>
    <w:rsid w:val="00F44210"/>
    <w:rsid w:val="00F84EB5"/>
    <w:rsid w:val="00FB4FC0"/>
    <w:rsid w:val="00FC1EA0"/>
    <w:rsid w:val="00FC382D"/>
    <w:rsid w:val="00FE0D6D"/>
    <w:rsid w:val="00FF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260914-40E6-48C3-BEBC-750A4813F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DB3"/>
  </w:style>
  <w:style w:type="paragraph" w:styleId="Ttulo1">
    <w:name w:val="heading 1"/>
    <w:basedOn w:val="Normal"/>
    <w:next w:val="Normal"/>
    <w:link w:val="Ttulo1Char"/>
    <w:qFormat/>
    <w:rsid w:val="00626F66"/>
    <w:pPr>
      <w:keepNext/>
      <w:spacing w:after="0" w:line="360" w:lineRule="auto"/>
      <w:jc w:val="both"/>
      <w:outlineLvl w:val="0"/>
    </w:pPr>
    <w:rPr>
      <w:rFonts w:ascii="Univers Cd (W1)" w:eastAsia="Times New Roman" w:hAnsi="Univers Cd (W1)" w:cs="Times New Roman"/>
      <w:b/>
      <w:smallCaps/>
      <w:spacing w:val="24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26F66"/>
    <w:rPr>
      <w:rFonts w:ascii="Univers Cd (W1)" w:eastAsia="Times New Roman" w:hAnsi="Univers Cd (W1)" w:cs="Times New Roman"/>
      <w:b/>
      <w:smallCaps/>
      <w:spacing w:val="24"/>
      <w:sz w:val="26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626F6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626F66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Fontepargpadro"/>
    <w:rsid w:val="002F21A7"/>
  </w:style>
  <w:style w:type="paragraph" w:styleId="PargrafodaLista">
    <w:name w:val="List Paragraph"/>
    <w:basedOn w:val="Normal"/>
    <w:uiPriority w:val="34"/>
    <w:qFormat/>
    <w:rsid w:val="006045B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FF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F1E15"/>
  </w:style>
  <w:style w:type="paragraph" w:styleId="Rodap">
    <w:name w:val="footer"/>
    <w:basedOn w:val="Normal"/>
    <w:link w:val="RodapChar"/>
    <w:uiPriority w:val="99"/>
    <w:semiHidden/>
    <w:unhideWhenUsed/>
    <w:rsid w:val="00FF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F1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file:///C:\..\DATA\Textos\MODELOS\Brasao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E0C81-176A-4083-B776-E8558D07D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277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Renato Norio Kemotu</cp:lastModifiedBy>
  <cp:revision>7</cp:revision>
  <cp:lastPrinted>2015-10-05T13:51:00Z</cp:lastPrinted>
  <dcterms:created xsi:type="dcterms:W3CDTF">2015-09-28T16:58:00Z</dcterms:created>
  <dcterms:modified xsi:type="dcterms:W3CDTF">2015-10-14T17:40:00Z</dcterms:modified>
</cp:coreProperties>
</file>