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D02CA9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6286" w:rsidRDefault="001E628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002F4">
        <w:rPr>
          <w:rFonts w:ascii="Arial" w:hAnsi="Arial" w:cs="Arial"/>
          <w:b/>
          <w:bCs/>
          <w:sz w:val="32"/>
          <w:szCs w:val="32"/>
        </w:rPr>
        <w:t xml:space="preserve">  1762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C84CA3" w:rsidRPr="0011173D">
        <w:rPr>
          <w:rFonts w:ascii="Arial" w:hAnsi="Arial" w:cs="Arial"/>
          <w:b/>
          <w:sz w:val="24"/>
          <w:szCs w:val="24"/>
        </w:rPr>
        <w:t>operação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A70CCA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A70CCA">
        <w:rPr>
          <w:rFonts w:ascii="Arial" w:hAnsi="Arial" w:cs="Arial"/>
          <w:sz w:val="24"/>
          <w:szCs w:val="24"/>
        </w:rPr>
        <w:t>Odont</w:t>
      </w:r>
      <w:r w:rsidR="0090542B">
        <w:rPr>
          <w:rFonts w:ascii="Arial" w:hAnsi="Arial" w:cs="Arial"/>
          <w:sz w:val="24"/>
          <w:szCs w:val="24"/>
        </w:rPr>
        <w:t>ó</w:t>
      </w:r>
      <w:r w:rsidR="00A70CCA">
        <w:rPr>
          <w:rFonts w:ascii="Arial" w:hAnsi="Arial" w:cs="Arial"/>
          <w:sz w:val="24"/>
          <w:szCs w:val="24"/>
        </w:rPr>
        <w:t>logo</w:t>
      </w:r>
      <w:proofErr w:type="spellEnd"/>
      <w:r w:rsidR="00A70CCA">
        <w:rPr>
          <w:rFonts w:ascii="Arial" w:hAnsi="Arial" w:cs="Arial"/>
          <w:sz w:val="24"/>
          <w:szCs w:val="24"/>
        </w:rPr>
        <w:t xml:space="preserve"> Euclides da Cunha, em ambas as faixas, d</w:t>
      </w:r>
      <w:r w:rsidR="0090542B">
        <w:rPr>
          <w:rFonts w:ascii="Arial" w:hAnsi="Arial" w:cs="Arial"/>
          <w:sz w:val="24"/>
          <w:szCs w:val="24"/>
        </w:rPr>
        <w:t>esde a</w:t>
      </w:r>
      <w:r w:rsidR="00A70CCA">
        <w:rPr>
          <w:rFonts w:ascii="Arial" w:hAnsi="Arial" w:cs="Arial"/>
          <w:sz w:val="24"/>
          <w:szCs w:val="24"/>
        </w:rPr>
        <w:t xml:space="preserve"> Rua Coronel P. M. Joaquim José </w:t>
      </w:r>
      <w:proofErr w:type="spellStart"/>
      <w:r w:rsidR="00A70CCA">
        <w:rPr>
          <w:rFonts w:ascii="Arial" w:hAnsi="Arial" w:cs="Arial"/>
          <w:sz w:val="24"/>
          <w:szCs w:val="24"/>
        </w:rPr>
        <w:t>Maurino</w:t>
      </w:r>
      <w:proofErr w:type="spellEnd"/>
      <w:r w:rsidR="00A70CCA">
        <w:rPr>
          <w:rFonts w:ascii="Arial" w:hAnsi="Arial" w:cs="Arial"/>
          <w:sz w:val="24"/>
          <w:szCs w:val="24"/>
        </w:rPr>
        <w:t xml:space="preserve"> Rodrigues até a Av. Padre José de Anchieta, no Distrito Industrial</w:t>
      </w:r>
      <w:r w:rsidR="0090542B">
        <w:rPr>
          <w:rFonts w:ascii="Arial" w:hAnsi="Arial" w:cs="Arial"/>
          <w:sz w:val="24"/>
          <w:szCs w:val="24"/>
        </w:rPr>
        <w:t xml:space="preserve"> I</w:t>
      </w:r>
      <w:r w:rsidR="00907A0B">
        <w:rPr>
          <w:rFonts w:ascii="Arial" w:hAnsi="Arial" w:cs="Arial"/>
          <w:sz w:val="24"/>
          <w:szCs w:val="24"/>
        </w:rPr>
        <w:t>, desta cidade.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90542B">
        <w:rPr>
          <w:rFonts w:ascii="Arial" w:hAnsi="Arial" w:cs="Arial"/>
          <w:sz w:val="24"/>
          <w:szCs w:val="24"/>
        </w:rPr>
        <w:t xml:space="preserve">destacar que na referida via existe um grande fluxo de veículos devido ao acesso </w:t>
      </w:r>
      <w:r w:rsidR="001E6286">
        <w:rPr>
          <w:rFonts w:ascii="Arial" w:hAnsi="Arial" w:cs="Arial"/>
          <w:sz w:val="24"/>
          <w:szCs w:val="24"/>
        </w:rPr>
        <w:t>às</w:t>
      </w:r>
      <w:r w:rsidR="0090542B">
        <w:rPr>
          <w:rFonts w:ascii="Arial" w:hAnsi="Arial" w:cs="Arial"/>
          <w:sz w:val="24"/>
          <w:szCs w:val="24"/>
        </w:rPr>
        <w:t xml:space="preserve"> rodovias, empresas </w:t>
      </w:r>
      <w:r w:rsidR="001E6286">
        <w:rPr>
          <w:rFonts w:ascii="Arial" w:hAnsi="Arial" w:cs="Arial"/>
          <w:sz w:val="24"/>
          <w:szCs w:val="24"/>
        </w:rPr>
        <w:t>e condomínios, o tráfego é dificultado devido aos grandes buracos existentes no asfalto além de vários caminhões de grande porte estacionados à margem das vias.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0253">
        <w:rPr>
          <w:rFonts w:ascii="Arial" w:hAnsi="Arial" w:cs="Arial"/>
          <w:sz w:val="24"/>
          <w:szCs w:val="24"/>
        </w:rPr>
        <w:t>2</w:t>
      </w:r>
      <w:r w:rsidR="00E92794">
        <w:rPr>
          <w:rFonts w:ascii="Arial" w:hAnsi="Arial" w:cs="Arial"/>
          <w:sz w:val="24"/>
          <w:szCs w:val="24"/>
        </w:rPr>
        <w:t>1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024A74">
        <w:rPr>
          <w:rFonts w:ascii="Arial" w:hAnsi="Arial" w:cs="Arial"/>
          <w:sz w:val="24"/>
          <w:szCs w:val="24"/>
        </w:rPr>
        <w:t>j</w:t>
      </w:r>
      <w:r w:rsidR="006237F1">
        <w:rPr>
          <w:rFonts w:ascii="Arial" w:hAnsi="Arial" w:cs="Arial"/>
          <w:sz w:val="24"/>
          <w:szCs w:val="24"/>
        </w:rPr>
        <w:t>u</w:t>
      </w:r>
      <w:r w:rsidR="00E92794">
        <w:rPr>
          <w:rFonts w:ascii="Arial" w:hAnsi="Arial" w:cs="Arial"/>
          <w:sz w:val="24"/>
          <w:szCs w:val="24"/>
        </w:rPr>
        <w:t>l</w:t>
      </w:r>
      <w:r w:rsidR="006237F1">
        <w:rPr>
          <w:rFonts w:ascii="Arial" w:hAnsi="Arial" w:cs="Arial"/>
          <w:sz w:val="24"/>
          <w:szCs w:val="24"/>
        </w:rPr>
        <w:t>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86" w:rsidRDefault="001E6286" w:rsidP="00401083">
      <w:r>
        <w:separator/>
      </w:r>
    </w:p>
  </w:endnote>
  <w:endnote w:type="continuationSeparator" w:id="0">
    <w:p w:rsidR="001E6286" w:rsidRDefault="001E6286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6" w:rsidRPr="00E92794" w:rsidRDefault="001E6286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192– Tapa-buracos _</w:t>
    </w:r>
    <w:proofErr w:type="spellStart"/>
    <w:r>
      <w:rPr>
        <w:rFonts w:ascii="Arial" w:hAnsi="Arial" w:cs="Arial"/>
        <w:sz w:val="16"/>
        <w:szCs w:val="16"/>
      </w:rPr>
      <w:t>Distr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Ind</w:t>
    </w:r>
    <w:proofErr w:type="spellEnd"/>
    <w:r>
      <w:rPr>
        <w:rFonts w:ascii="Arial" w:hAnsi="Arial" w:cs="Arial"/>
        <w:sz w:val="16"/>
        <w:szCs w:val="16"/>
      </w:rPr>
      <w:t xml:space="preserve">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86" w:rsidRDefault="001E6286" w:rsidP="00401083">
      <w:r>
        <w:separator/>
      </w:r>
    </w:p>
  </w:footnote>
  <w:footnote w:type="continuationSeparator" w:id="0">
    <w:p w:rsidR="001E6286" w:rsidRDefault="001E6286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100253"/>
    <w:rsid w:val="0011173D"/>
    <w:rsid w:val="00154B05"/>
    <w:rsid w:val="001777B8"/>
    <w:rsid w:val="00193647"/>
    <w:rsid w:val="001E6286"/>
    <w:rsid w:val="00223A7E"/>
    <w:rsid w:val="00271BF0"/>
    <w:rsid w:val="00311210"/>
    <w:rsid w:val="00341781"/>
    <w:rsid w:val="00374954"/>
    <w:rsid w:val="00401083"/>
    <w:rsid w:val="00487FDF"/>
    <w:rsid w:val="005A4050"/>
    <w:rsid w:val="005E4B6E"/>
    <w:rsid w:val="006237F1"/>
    <w:rsid w:val="00645C2D"/>
    <w:rsid w:val="00706B1E"/>
    <w:rsid w:val="00777FB4"/>
    <w:rsid w:val="007A5C64"/>
    <w:rsid w:val="007F43B3"/>
    <w:rsid w:val="00871FA9"/>
    <w:rsid w:val="008C7B45"/>
    <w:rsid w:val="0090542B"/>
    <w:rsid w:val="00907A0B"/>
    <w:rsid w:val="0096793D"/>
    <w:rsid w:val="0097085A"/>
    <w:rsid w:val="009B7843"/>
    <w:rsid w:val="00A65A44"/>
    <w:rsid w:val="00A70CCA"/>
    <w:rsid w:val="00B36F2F"/>
    <w:rsid w:val="00B82D6E"/>
    <w:rsid w:val="00C84CA3"/>
    <w:rsid w:val="00CD75C8"/>
    <w:rsid w:val="00CE4FF1"/>
    <w:rsid w:val="00D002F4"/>
    <w:rsid w:val="00D02CA9"/>
    <w:rsid w:val="00D35CDE"/>
    <w:rsid w:val="00D86EDE"/>
    <w:rsid w:val="00E667D9"/>
    <w:rsid w:val="00E92794"/>
    <w:rsid w:val="00EB7C4F"/>
    <w:rsid w:val="00EC7785"/>
    <w:rsid w:val="00ED06B1"/>
    <w:rsid w:val="00F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erlei</cp:lastModifiedBy>
  <cp:revision>2</cp:revision>
  <cp:lastPrinted>2015-07-21T13:40:00Z</cp:lastPrinted>
  <dcterms:created xsi:type="dcterms:W3CDTF">2015-07-22T15:43:00Z</dcterms:created>
  <dcterms:modified xsi:type="dcterms:W3CDTF">2015-07-22T15:43:00Z</dcterms:modified>
</cp:coreProperties>
</file>